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C310A" w14:textId="77777777" w:rsidR="009B5660" w:rsidRPr="005C5CE1" w:rsidRDefault="00EF73BF" w:rsidP="00B94C91">
      <w:pPr>
        <w:jc w:val="center"/>
        <w:rPr>
          <w:b/>
          <w:sz w:val="28"/>
          <w:szCs w:val="28"/>
        </w:rPr>
      </w:pPr>
      <w:r w:rsidRPr="005C5CE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E42F004" wp14:editId="58FE9F9F">
            <wp:simplePos x="0" y="0"/>
            <wp:positionH relativeFrom="margin">
              <wp:align>center</wp:align>
            </wp:positionH>
            <wp:positionV relativeFrom="margin">
              <wp:posOffset>9525</wp:posOffset>
            </wp:positionV>
            <wp:extent cx="3347720" cy="1492250"/>
            <wp:effectExtent l="0" t="0" r="5080" b="0"/>
            <wp:wrapSquare wrapText="bothSides"/>
            <wp:docPr id="10" name="Рисунок 7" descr="Описание: горы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горы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720" cy="149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423C80" w14:textId="77777777" w:rsidR="00CA4632" w:rsidRPr="005C5CE1" w:rsidRDefault="00CA4632" w:rsidP="00B94C91">
      <w:pPr>
        <w:jc w:val="center"/>
        <w:rPr>
          <w:b/>
          <w:sz w:val="28"/>
          <w:szCs w:val="28"/>
        </w:rPr>
      </w:pPr>
    </w:p>
    <w:p w14:paraId="6017DB9B" w14:textId="77777777" w:rsidR="00CA4632" w:rsidRPr="005C5CE1" w:rsidRDefault="00CA4632" w:rsidP="00B94C91">
      <w:pPr>
        <w:jc w:val="center"/>
        <w:rPr>
          <w:b/>
          <w:sz w:val="28"/>
          <w:szCs w:val="28"/>
        </w:rPr>
      </w:pPr>
    </w:p>
    <w:p w14:paraId="0E50B2BC" w14:textId="77777777" w:rsidR="00CA4632" w:rsidRPr="005C5CE1" w:rsidRDefault="00CA4632" w:rsidP="00B94C91">
      <w:pPr>
        <w:jc w:val="center"/>
        <w:rPr>
          <w:b/>
          <w:sz w:val="28"/>
          <w:szCs w:val="28"/>
        </w:rPr>
      </w:pPr>
    </w:p>
    <w:p w14:paraId="48E59F94" w14:textId="77777777" w:rsidR="00CA4632" w:rsidRPr="005C5CE1" w:rsidRDefault="00CA4632" w:rsidP="00B94C91">
      <w:pPr>
        <w:jc w:val="center"/>
        <w:rPr>
          <w:b/>
          <w:sz w:val="28"/>
          <w:szCs w:val="28"/>
        </w:rPr>
      </w:pPr>
    </w:p>
    <w:p w14:paraId="2C27BCF8" w14:textId="77777777" w:rsidR="00CA4632" w:rsidRPr="005C5CE1" w:rsidRDefault="00CA4632" w:rsidP="00B94C91">
      <w:pPr>
        <w:jc w:val="center"/>
        <w:rPr>
          <w:b/>
          <w:sz w:val="28"/>
          <w:szCs w:val="28"/>
        </w:rPr>
      </w:pPr>
    </w:p>
    <w:p w14:paraId="0B894585" w14:textId="77777777" w:rsidR="000F6409" w:rsidRDefault="000F6409" w:rsidP="00B94C91">
      <w:pPr>
        <w:jc w:val="center"/>
        <w:rPr>
          <w:b/>
          <w:sz w:val="36"/>
          <w:szCs w:val="36"/>
        </w:rPr>
      </w:pPr>
    </w:p>
    <w:p w14:paraId="2C3CC779" w14:textId="77777777" w:rsidR="00BC664E" w:rsidRDefault="00BC664E" w:rsidP="00B94C91">
      <w:pPr>
        <w:jc w:val="center"/>
        <w:rPr>
          <w:b/>
          <w:sz w:val="36"/>
          <w:szCs w:val="36"/>
        </w:rPr>
      </w:pPr>
    </w:p>
    <w:p w14:paraId="32BD43BA" w14:textId="77777777" w:rsidR="000F6409" w:rsidRDefault="000F6409" w:rsidP="00B94C91">
      <w:pPr>
        <w:jc w:val="center"/>
        <w:rPr>
          <w:b/>
          <w:sz w:val="36"/>
          <w:szCs w:val="36"/>
        </w:rPr>
      </w:pPr>
    </w:p>
    <w:p w14:paraId="21DBF716" w14:textId="77777777" w:rsidR="00EF73BF" w:rsidRDefault="00EF73BF" w:rsidP="00B94C91">
      <w:pPr>
        <w:jc w:val="center"/>
        <w:rPr>
          <w:b/>
          <w:sz w:val="36"/>
          <w:szCs w:val="36"/>
        </w:rPr>
      </w:pPr>
    </w:p>
    <w:p w14:paraId="0EA2C988" w14:textId="77777777" w:rsidR="00EF73BF" w:rsidRDefault="00EF73BF" w:rsidP="00B94C91">
      <w:pPr>
        <w:jc w:val="center"/>
        <w:rPr>
          <w:b/>
          <w:sz w:val="36"/>
          <w:szCs w:val="36"/>
        </w:rPr>
      </w:pPr>
    </w:p>
    <w:p w14:paraId="161A2546" w14:textId="77777777" w:rsidR="00EF73BF" w:rsidRDefault="00EF73BF" w:rsidP="00B94C91">
      <w:pPr>
        <w:jc w:val="center"/>
        <w:rPr>
          <w:b/>
          <w:sz w:val="36"/>
          <w:szCs w:val="36"/>
        </w:rPr>
      </w:pPr>
    </w:p>
    <w:p w14:paraId="0414B11F" w14:textId="77777777" w:rsidR="00EF73BF" w:rsidRDefault="00EF73BF" w:rsidP="00B94C91">
      <w:pPr>
        <w:jc w:val="center"/>
        <w:rPr>
          <w:b/>
          <w:sz w:val="36"/>
          <w:szCs w:val="36"/>
        </w:rPr>
      </w:pPr>
    </w:p>
    <w:p w14:paraId="28DB98B4" w14:textId="77777777" w:rsidR="00EF73BF" w:rsidRDefault="00EF73BF" w:rsidP="00B94C91">
      <w:pPr>
        <w:jc w:val="center"/>
        <w:rPr>
          <w:b/>
          <w:sz w:val="36"/>
          <w:szCs w:val="36"/>
        </w:rPr>
      </w:pPr>
    </w:p>
    <w:p w14:paraId="0B7DEBD7" w14:textId="77777777" w:rsidR="00EF73BF" w:rsidRDefault="00EF73BF" w:rsidP="00B94C91">
      <w:pPr>
        <w:jc w:val="center"/>
        <w:rPr>
          <w:b/>
          <w:sz w:val="36"/>
          <w:szCs w:val="36"/>
        </w:rPr>
      </w:pPr>
    </w:p>
    <w:p w14:paraId="78CD3E4A" w14:textId="77777777" w:rsidR="00EF73BF" w:rsidRDefault="00EF73BF" w:rsidP="00B94C91">
      <w:pPr>
        <w:jc w:val="center"/>
        <w:rPr>
          <w:b/>
          <w:sz w:val="36"/>
          <w:szCs w:val="36"/>
        </w:rPr>
      </w:pPr>
    </w:p>
    <w:p w14:paraId="74DB9D02" w14:textId="77777777" w:rsidR="00EF73BF" w:rsidRDefault="00EF73BF" w:rsidP="00B94C91">
      <w:pPr>
        <w:jc w:val="center"/>
        <w:rPr>
          <w:b/>
          <w:sz w:val="36"/>
          <w:szCs w:val="36"/>
        </w:rPr>
      </w:pPr>
    </w:p>
    <w:p w14:paraId="282346F2" w14:textId="77777777" w:rsidR="00B433FA" w:rsidRPr="00F307BE" w:rsidRDefault="00F307BE" w:rsidP="00B94C91">
      <w:pPr>
        <w:jc w:val="center"/>
        <w:rPr>
          <w:b/>
          <w:sz w:val="36"/>
          <w:szCs w:val="36"/>
        </w:rPr>
      </w:pPr>
      <w:r w:rsidRPr="00F307BE">
        <w:rPr>
          <w:b/>
          <w:sz w:val="36"/>
          <w:szCs w:val="36"/>
        </w:rPr>
        <w:t>АНАЛИТИЧЕСКИЙ ОТЧЕТ</w:t>
      </w:r>
    </w:p>
    <w:p w14:paraId="6C657712" w14:textId="77777777" w:rsidR="00CA4632" w:rsidRPr="00F307BE" w:rsidRDefault="00CA4632" w:rsidP="00EF73BF">
      <w:pPr>
        <w:jc w:val="center"/>
        <w:rPr>
          <w:b/>
          <w:sz w:val="32"/>
          <w:szCs w:val="32"/>
        </w:rPr>
      </w:pPr>
    </w:p>
    <w:p w14:paraId="0B95E07C" w14:textId="77777777" w:rsidR="00793553" w:rsidRDefault="002A10DE" w:rsidP="00EF73BF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4644B">
        <w:rPr>
          <w:sz w:val="28"/>
          <w:szCs w:val="28"/>
        </w:rPr>
        <w:t xml:space="preserve">о качестве условий оказания услуг </w:t>
      </w:r>
    </w:p>
    <w:p w14:paraId="0FD19ABD" w14:textId="77777777" w:rsidR="00793553" w:rsidRDefault="00F94DF4" w:rsidP="00EF73BF">
      <w:pPr>
        <w:widowControl w:val="0"/>
        <w:tabs>
          <w:tab w:val="left" w:pos="0"/>
        </w:tabs>
        <w:autoSpaceDE w:val="0"/>
        <w:autoSpaceDN w:val="0"/>
        <w:adjustRightInd w:val="0"/>
        <w:jc w:val="center"/>
      </w:pPr>
      <w:r>
        <w:rPr>
          <w:sz w:val="28"/>
          <w:szCs w:val="28"/>
        </w:rPr>
        <w:t>ГАУ «Республиканский фонд социальной поддержки населения Чеченской Республики»</w:t>
      </w:r>
      <w:r w:rsidR="003615E3" w:rsidRPr="00B406EA">
        <w:t xml:space="preserve"> </w:t>
      </w:r>
    </w:p>
    <w:p w14:paraId="772A0625" w14:textId="77777777" w:rsidR="00060113" w:rsidRPr="005C5CE1" w:rsidRDefault="002A10DE" w:rsidP="00EF73BF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4644B">
        <w:rPr>
          <w:sz w:val="28"/>
          <w:szCs w:val="28"/>
        </w:rPr>
        <w:t xml:space="preserve">в соответствии с показателями, характеризующими общие критерии оценки качества условий оказания услуг организациями социального обслуживания и федеральными учреждениями медико-социальной экспертизы, </w:t>
      </w:r>
      <w:r w:rsidR="008B1FAE" w:rsidRPr="0094644B">
        <w:rPr>
          <w:sz w:val="28"/>
          <w:szCs w:val="28"/>
        </w:rPr>
        <w:t>в отношении которых проводится независимая оценка</w:t>
      </w:r>
    </w:p>
    <w:p w14:paraId="223AB034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408690FC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0574E213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7011B42A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7239911D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2580E811" w14:textId="77777777" w:rsidR="00CA4632" w:rsidRPr="005C5CE1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5D53A89E" w14:textId="77777777" w:rsidR="00CA4632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6D78AA6F" w14:textId="77777777" w:rsidR="00126CA8" w:rsidRPr="005C5CE1" w:rsidRDefault="00126CA8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492F59E3" w14:textId="77777777" w:rsidR="00CA4632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38983328" w14:textId="77777777" w:rsidR="004554BB" w:rsidRDefault="004554BB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41EF4944" w14:textId="77777777" w:rsidR="004554BB" w:rsidRDefault="004554BB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13DA9756" w14:textId="77777777" w:rsidR="002A10DE" w:rsidRDefault="002A10DE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43EC8BB8" w14:textId="77777777" w:rsidR="002A10DE" w:rsidRPr="005C5CE1" w:rsidRDefault="002A10DE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64B8E4A3" w14:textId="77777777" w:rsidR="00CA4632" w:rsidRDefault="00CA4632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24283668" w14:textId="77777777" w:rsidR="000F6409" w:rsidRDefault="000F6409" w:rsidP="00CA463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14:paraId="35BBEA8E" w14:textId="77777777" w:rsidR="00B9262E" w:rsidRDefault="00793553" w:rsidP="005C5CE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г. Грозный, 2022</w:t>
      </w:r>
    </w:p>
    <w:p w14:paraId="05221AF6" w14:textId="77777777" w:rsidR="005C5CE1" w:rsidRPr="0094644B" w:rsidRDefault="00B9262E" w:rsidP="00AB24C1">
      <w:pPr>
        <w:spacing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C5CE1" w:rsidRPr="0094644B">
        <w:rPr>
          <w:sz w:val="28"/>
          <w:szCs w:val="28"/>
        </w:rPr>
        <w:lastRenderedPageBreak/>
        <w:t>Аналитический отчет</w:t>
      </w:r>
    </w:p>
    <w:p w14:paraId="08710CE3" w14:textId="77777777" w:rsidR="00793553" w:rsidRDefault="00EF73BF" w:rsidP="00EF73BF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4644B">
        <w:rPr>
          <w:sz w:val="28"/>
          <w:szCs w:val="28"/>
        </w:rPr>
        <w:t xml:space="preserve">о качестве условий оказания услуг </w:t>
      </w:r>
    </w:p>
    <w:p w14:paraId="740818CF" w14:textId="77777777" w:rsidR="00793553" w:rsidRDefault="00F94DF4" w:rsidP="00EF73BF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ГАУ «Республиканский фонд социальной поддержки населения Чеченской Республики»</w:t>
      </w:r>
    </w:p>
    <w:p w14:paraId="75ACADD0" w14:textId="77777777" w:rsidR="00EF73BF" w:rsidRPr="005C5CE1" w:rsidRDefault="003615E3" w:rsidP="00EF73BF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73BF" w:rsidRPr="0094644B">
        <w:rPr>
          <w:sz w:val="28"/>
          <w:szCs w:val="28"/>
        </w:rPr>
        <w:t>в соответствии с показателями, характеризующими общие критерии оценки качества условий оказания услуг организациями социального обслуживания и федеральными учреждениями медико-социальной экспертизы, в отношении которых проводится независимая оценка</w:t>
      </w:r>
    </w:p>
    <w:p w14:paraId="7C950510" w14:textId="77777777" w:rsidR="00D85E84" w:rsidRDefault="00D85E84" w:rsidP="00D85E84">
      <w:pPr>
        <w:spacing w:line="276" w:lineRule="auto"/>
        <w:jc w:val="center"/>
        <w:rPr>
          <w:sz w:val="28"/>
          <w:szCs w:val="28"/>
        </w:rPr>
      </w:pPr>
    </w:p>
    <w:p w14:paraId="7BF0246E" w14:textId="77777777" w:rsidR="002A10DE" w:rsidRPr="005C5CE1" w:rsidRDefault="00793553" w:rsidP="002A10D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pacing w:val="-7"/>
          <w:sz w:val="28"/>
          <w:szCs w:val="28"/>
          <w:highlight w:val="yellow"/>
        </w:rPr>
      </w:pPr>
      <w:r>
        <w:rPr>
          <w:sz w:val="28"/>
          <w:szCs w:val="28"/>
        </w:rPr>
        <w:t>г. Грозный</w:t>
      </w:r>
      <w:r w:rsidR="002A10DE" w:rsidRPr="003615E3">
        <w:rPr>
          <w:bCs/>
          <w:spacing w:val="-7"/>
          <w:sz w:val="28"/>
          <w:szCs w:val="28"/>
        </w:rPr>
        <w:tab/>
      </w:r>
      <w:r w:rsidR="002A10DE">
        <w:rPr>
          <w:bCs/>
          <w:spacing w:val="-7"/>
          <w:sz w:val="28"/>
          <w:szCs w:val="28"/>
        </w:rPr>
        <w:tab/>
      </w:r>
      <w:r w:rsidR="002A10DE">
        <w:rPr>
          <w:bCs/>
          <w:spacing w:val="-7"/>
          <w:sz w:val="28"/>
          <w:szCs w:val="28"/>
        </w:rPr>
        <w:tab/>
      </w:r>
      <w:r w:rsidR="002A10DE">
        <w:rPr>
          <w:bCs/>
          <w:spacing w:val="-7"/>
          <w:sz w:val="28"/>
          <w:szCs w:val="28"/>
        </w:rPr>
        <w:tab/>
      </w:r>
      <w:r w:rsidR="002A10DE">
        <w:rPr>
          <w:bCs/>
          <w:spacing w:val="-7"/>
          <w:sz w:val="28"/>
          <w:szCs w:val="28"/>
        </w:rPr>
        <w:tab/>
      </w:r>
      <w:r w:rsidR="002A10DE">
        <w:rPr>
          <w:bCs/>
          <w:spacing w:val="-7"/>
          <w:sz w:val="28"/>
          <w:szCs w:val="28"/>
        </w:rPr>
        <w:tab/>
      </w:r>
      <w:r w:rsidR="002A10DE">
        <w:rPr>
          <w:bCs/>
          <w:spacing w:val="-7"/>
          <w:sz w:val="28"/>
          <w:szCs w:val="28"/>
        </w:rPr>
        <w:tab/>
      </w:r>
      <w:r>
        <w:rPr>
          <w:bCs/>
          <w:spacing w:val="-7"/>
          <w:sz w:val="28"/>
          <w:szCs w:val="28"/>
        </w:rPr>
        <w:t xml:space="preserve">               30</w:t>
      </w:r>
      <w:r w:rsidR="003615E3">
        <w:rPr>
          <w:bCs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</w:rPr>
        <w:t>ноя</w:t>
      </w:r>
      <w:r w:rsidR="00E90A85">
        <w:rPr>
          <w:bCs/>
          <w:spacing w:val="-7"/>
          <w:sz w:val="28"/>
          <w:szCs w:val="28"/>
        </w:rPr>
        <w:t>бря</w:t>
      </w:r>
      <w:r w:rsidR="002A10DE">
        <w:rPr>
          <w:bCs/>
          <w:spacing w:val="-7"/>
          <w:sz w:val="28"/>
          <w:szCs w:val="28"/>
        </w:rPr>
        <w:t xml:space="preserve"> 20</w:t>
      </w:r>
      <w:r w:rsidR="00EF73BF">
        <w:rPr>
          <w:bCs/>
          <w:spacing w:val="-7"/>
          <w:sz w:val="28"/>
          <w:szCs w:val="28"/>
        </w:rPr>
        <w:t>2</w:t>
      </w:r>
      <w:r>
        <w:rPr>
          <w:bCs/>
          <w:spacing w:val="-7"/>
          <w:sz w:val="28"/>
          <w:szCs w:val="28"/>
        </w:rPr>
        <w:t>2</w:t>
      </w:r>
      <w:r w:rsidR="002A10DE">
        <w:rPr>
          <w:bCs/>
          <w:spacing w:val="-7"/>
          <w:sz w:val="28"/>
          <w:szCs w:val="28"/>
        </w:rPr>
        <w:t xml:space="preserve"> г.</w:t>
      </w:r>
    </w:p>
    <w:p w14:paraId="46B28646" w14:textId="77777777" w:rsidR="002A10DE" w:rsidRDefault="002A10DE" w:rsidP="002A10DE">
      <w:pPr>
        <w:spacing w:line="276" w:lineRule="auto"/>
        <w:jc w:val="both"/>
        <w:rPr>
          <w:sz w:val="28"/>
          <w:szCs w:val="28"/>
        </w:rPr>
      </w:pPr>
    </w:p>
    <w:p w14:paraId="49D5FE13" w14:textId="77777777" w:rsidR="008B1FAE" w:rsidRDefault="008B1FAE" w:rsidP="00343112">
      <w:pPr>
        <w:shd w:val="clear" w:color="auto" w:fill="FFFFFF"/>
        <w:tabs>
          <w:tab w:val="left" w:pos="0"/>
          <w:tab w:val="left" w:pos="709"/>
        </w:tabs>
        <w:ind w:right="-1" w:firstLine="709"/>
        <w:jc w:val="both"/>
        <w:rPr>
          <w:bCs/>
          <w:spacing w:val="-7"/>
          <w:sz w:val="28"/>
          <w:szCs w:val="28"/>
        </w:rPr>
      </w:pPr>
      <w:r w:rsidRPr="008B1FAE">
        <w:rPr>
          <w:sz w:val="28"/>
          <w:szCs w:val="28"/>
        </w:rPr>
        <w:t xml:space="preserve">Сбор и обобщение информации о качестве условий </w:t>
      </w:r>
      <w:r w:rsidR="002A10DE" w:rsidRPr="002A10DE">
        <w:rPr>
          <w:sz w:val="28"/>
          <w:szCs w:val="28"/>
        </w:rPr>
        <w:t xml:space="preserve">оказания услуг </w:t>
      </w:r>
      <w:r w:rsidR="00793553">
        <w:rPr>
          <w:sz w:val="28"/>
          <w:szCs w:val="28"/>
        </w:rPr>
        <w:t xml:space="preserve"> </w:t>
      </w:r>
      <w:r w:rsidR="004C1AEB">
        <w:rPr>
          <w:sz w:val="28"/>
          <w:szCs w:val="28"/>
        </w:rPr>
        <w:t xml:space="preserve">              </w:t>
      </w:r>
      <w:r w:rsidR="00F94DF4">
        <w:rPr>
          <w:sz w:val="28"/>
          <w:szCs w:val="28"/>
        </w:rPr>
        <w:t>ГАУ «Республиканский фонд социальной поддержки населения Чеченской Республики»</w:t>
      </w:r>
      <w:r w:rsidR="003615E3">
        <w:rPr>
          <w:sz w:val="28"/>
          <w:szCs w:val="28"/>
        </w:rPr>
        <w:t xml:space="preserve"> </w:t>
      </w:r>
      <w:r w:rsidRPr="008B1FAE">
        <w:rPr>
          <w:sz w:val="28"/>
          <w:szCs w:val="28"/>
          <w:u w:val="single"/>
        </w:rPr>
        <w:t>(далее –</w:t>
      </w:r>
      <w:r w:rsidR="00793553">
        <w:rPr>
          <w:sz w:val="28"/>
          <w:szCs w:val="28"/>
          <w:u w:val="single"/>
        </w:rPr>
        <w:t xml:space="preserve"> </w:t>
      </w:r>
      <w:r w:rsidRPr="008B1FAE">
        <w:rPr>
          <w:sz w:val="28"/>
          <w:szCs w:val="28"/>
          <w:u w:val="single"/>
        </w:rPr>
        <w:t>организация</w:t>
      </w:r>
      <w:r w:rsidR="002A10DE">
        <w:rPr>
          <w:sz w:val="28"/>
          <w:szCs w:val="28"/>
          <w:u w:val="single"/>
        </w:rPr>
        <w:t xml:space="preserve"> социального обслуживания</w:t>
      </w:r>
      <w:r w:rsidRPr="008B1FAE">
        <w:rPr>
          <w:sz w:val="28"/>
          <w:szCs w:val="28"/>
          <w:u w:val="single"/>
        </w:rPr>
        <w:t xml:space="preserve">) </w:t>
      </w:r>
      <w:r w:rsidRPr="008B1FAE">
        <w:rPr>
          <w:sz w:val="28"/>
          <w:szCs w:val="28"/>
        </w:rPr>
        <w:t xml:space="preserve">осуществлено организацией-оператором – АНО «Северо-Кавказский центр профессионально-общественной аккредитации» по </w:t>
      </w:r>
      <w:r w:rsidRPr="00EF73BF">
        <w:rPr>
          <w:sz w:val="28"/>
          <w:szCs w:val="28"/>
        </w:rPr>
        <w:t xml:space="preserve">поручению </w:t>
      </w:r>
      <w:r w:rsidR="00EF73BF" w:rsidRPr="00EF73BF">
        <w:rPr>
          <w:sz w:val="28"/>
          <w:szCs w:val="28"/>
        </w:rPr>
        <w:t>Министерства труда, занятости и социального развития Чеченской Республики, в лице министра Баширова Усмана</w:t>
      </w:r>
      <w:r w:rsidR="003615E3">
        <w:rPr>
          <w:sz w:val="28"/>
          <w:szCs w:val="28"/>
        </w:rPr>
        <w:t xml:space="preserve"> </w:t>
      </w:r>
      <w:proofErr w:type="spellStart"/>
      <w:r w:rsidR="00EF73BF" w:rsidRPr="00EF73BF">
        <w:rPr>
          <w:sz w:val="28"/>
          <w:szCs w:val="28"/>
        </w:rPr>
        <w:t>Цокаевича</w:t>
      </w:r>
      <w:proofErr w:type="spellEnd"/>
      <w:r w:rsidR="00EF73BF" w:rsidRPr="00EF73BF">
        <w:rPr>
          <w:sz w:val="28"/>
          <w:szCs w:val="28"/>
        </w:rPr>
        <w:t>, действующего на основании Положения о Министерстве труда, занятости и социального развития Чеченской Республики, утвержденного постановлением  Правительства Чеченской Республики от  1 апреля 2008 года № 45</w:t>
      </w:r>
      <w:r w:rsidR="00BE7266" w:rsidRPr="00BE7266">
        <w:rPr>
          <w:color w:val="000000"/>
          <w:sz w:val="28"/>
          <w:szCs w:val="28"/>
        </w:rPr>
        <w:t xml:space="preserve"> во исполнение </w:t>
      </w:r>
      <w:r w:rsidR="00EF73BF">
        <w:rPr>
          <w:sz w:val="28"/>
          <w:szCs w:val="28"/>
        </w:rPr>
        <w:t>договора</w:t>
      </w:r>
      <w:r w:rsidR="00FC3F5D">
        <w:rPr>
          <w:sz w:val="28"/>
          <w:szCs w:val="28"/>
        </w:rPr>
        <w:t xml:space="preserve"> </w:t>
      </w:r>
      <w:r w:rsidR="00EF73BF">
        <w:rPr>
          <w:sz w:val="28"/>
          <w:szCs w:val="28"/>
        </w:rPr>
        <w:t xml:space="preserve">от </w:t>
      </w:r>
      <w:r w:rsidR="00793553">
        <w:rPr>
          <w:sz w:val="28"/>
          <w:szCs w:val="28"/>
        </w:rPr>
        <w:t>24 ноября 2022 года</w:t>
      </w:r>
      <w:r w:rsidR="00AB24C1">
        <w:rPr>
          <w:sz w:val="28"/>
          <w:szCs w:val="28"/>
        </w:rPr>
        <w:t xml:space="preserve"> </w:t>
      </w:r>
      <w:r w:rsidR="00EF73BF">
        <w:rPr>
          <w:sz w:val="28"/>
          <w:szCs w:val="28"/>
        </w:rPr>
        <w:t xml:space="preserve">№ </w:t>
      </w:r>
      <w:r w:rsidR="00793553">
        <w:rPr>
          <w:sz w:val="28"/>
          <w:szCs w:val="28"/>
        </w:rPr>
        <w:t>147/27</w:t>
      </w:r>
      <w:r w:rsidR="00EF73BF">
        <w:rPr>
          <w:sz w:val="28"/>
          <w:szCs w:val="28"/>
        </w:rPr>
        <w:t xml:space="preserve"> </w:t>
      </w:r>
      <w:r w:rsidRPr="008B1FAE">
        <w:rPr>
          <w:sz w:val="28"/>
          <w:szCs w:val="28"/>
        </w:rPr>
        <w:t xml:space="preserve">на </w:t>
      </w:r>
      <w:r w:rsidR="00793553" w:rsidRPr="00793553">
        <w:rPr>
          <w:sz w:val="28"/>
          <w:szCs w:val="28"/>
        </w:rPr>
        <w:t xml:space="preserve">оказание услуг </w:t>
      </w:r>
      <w:r w:rsidR="00793553" w:rsidRPr="00793553">
        <w:rPr>
          <w:bCs/>
          <w:sz w:val="28"/>
          <w:szCs w:val="28"/>
        </w:rPr>
        <w:t>по сбору и обобщению информации о качестве условий оказания услуг организациями социального обслуживания семьи и детей Чеченской Республики, в отношении которых проводится независимая оценка качества в 2022 году</w:t>
      </w:r>
      <w:r w:rsidR="00793553">
        <w:rPr>
          <w:bCs/>
          <w:sz w:val="28"/>
          <w:szCs w:val="28"/>
        </w:rPr>
        <w:t xml:space="preserve"> </w:t>
      </w:r>
      <w:r w:rsidRPr="008B1FAE">
        <w:rPr>
          <w:sz w:val="28"/>
          <w:szCs w:val="28"/>
        </w:rPr>
        <w:t>сог</w:t>
      </w:r>
      <w:r w:rsidR="00793553">
        <w:rPr>
          <w:sz w:val="28"/>
          <w:szCs w:val="28"/>
        </w:rPr>
        <w:t>ласно показателям, утвержденным</w:t>
      </w:r>
      <w:r w:rsidRPr="008B1FAE">
        <w:rPr>
          <w:sz w:val="28"/>
          <w:szCs w:val="28"/>
        </w:rPr>
        <w:t xml:space="preserve"> </w:t>
      </w:r>
      <w:r w:rsidRPr="008B1FAE">
        <w:rPr>
          <w:bCs/>
          <w:spacing w:val="-7"/>
          <w:sz w:val="28"/>
          <w:szCs w:val="28"/>
        </w:rPr>
        <w:t xml:space="preserve">техническим заданием. </w:t>
      </w:r>
    </w:p>
    <w:p w14:paraId="31810628" w14:textId="77777777" w:rsidR="00B9262E" w:rsidRDefault="008B1FAE" w:rsidP="008B1FAE">
      <w:pPr>
        <w:ind w:firstLine="708"/>
        <w:jc w:val="both"/>
        <w:rPr>
          <w:sz w:val="28"/>
          <w:szCs w:val="28"/>
        </w:rPr>
      </w:pPr>
      <w:r w:rsidRPr="008B1FAE">
        <w:rPr>
          <w:sz w:val="28"/>
          <w:szCs w:val="28"/>
        </w:rPr>
        <w:t xml:space="preserve">Сбор и обобщение информации осуществлены в соответствии с правилами, утвержденными Постановлением Правительства Российской Федерации от 31 мая 2018 г.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 и Единым порядком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 Приказом Минтруда России от 31 мая 2018 г.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 (далее, соответственно – Правила, Порядок). </w:t>
      </w:r>
    </w:p>
    <w:p w14:paraId="3DD5EB8C" w14:textId="77777777" w:rsidR="00B9262E" w:rsidRDefault="00B9262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2BA2A7B" w14:textId="77777777" w:rsidR="00D42EEF" w:rsidRPr="00307B10" w:rsidRDefault="008B31BA" w:rsidP="00B9262E">
      <w:pPr>
        <w:ind w:firstLine="709"/>
        <w:jc w:val="both"/>
        <w:rPr>
          <w:sz w:val="28"/>
          <w:szCs w:val="28"/>
        </w:rPr>
      </w:pPr>
      <w:r w:rsidRPr="00307B10">
        <w:rPr>
          <w:sz w:val="28"/>
          <w:szCs w:val="28"/>
        </w:rPr>
        <w:lastRenderedPageBreak/>
        <w:t>Общие исходные сведения о</w:t>
      </w:r>
      <w:r w:rsidR="009720DE" w:rsidRPr="00307B10">
        <w:rPr>
          <w:sz w:val="28"/>
          <w:szCs w:val="28"/>
        </w:rPr>
        <w:t>б</w:t>
      </w:r>
      <w:r w:rsidR="00FC3F5D" w:rsidRPr="00307B10">
        <w:rPr>
          <w:sz w:val="28"/>
          <w:szCs w:val="28"/>
        </w:rPr>
        <w:t xml:space="preserve"> </w:t>
      </w:r>
      <w:r w:rsidRPr="00307B10">
        <w:rPr>
          <w:sz w:val="28"/>
          <w:szCs w:val="28"/>
        </w:rPr>
        <w:t>организации:</w:t>
      </w:r>
    </w:p>
    <w:p w14:paraId="4AFC9B9B" w14:textId="77777777" w:rsidR="00722EAF" w:rsidRPr="00307B10" w:rsidRDefault="00F6357B" w:rsidP="00793553">
      <w:pPr>
        <w:pStyle w:val="a8"/>
        <w:numPr>
          <w:ilvl w:val="0"/>
          <w:numId w:val="4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sz w:val="28"/>
          <w:szCs w:val="28"/>
        </w:rPr>
      </w:pPr>
      <w:r w:rsidRPr="00307B10">
        <w:rPr>
          <w:b/>
          <w:sz w:val="28"/>
          <w:szCs w:val="28"/>
        </w:rPr>
        <w:t>Наименование организации</w:t>
      </w:r>
      <w:r w:rsidR="00722EAF" w:rsidRPr="00307B10">
        <w:rPr>
          <w:sz w:val="28"/>
          <w:szCs w:val="28"/>
        </w:rPr>
        <w:t xml:space="preserve">: </w:t>
      </w:r>
      <w:r w:rsidR="00F94DF4">
        <w:rPr>
          <w:sz w:val="28"/>
          <w:szCs w:val="28"/>
        </w:rPr>
        <w:t>ГАУ «Республиканский фонд социальной поддержки населения Чеченской Республики»</w:t>
      </w:r>
    </w:p>
    <w:p w14:paraId="57EA6ADD" w14:textId="77777777" w:rsidR="00CA1E29" w:rsidRPr="00307B10" w:rsidRDefault="00DD0199" w:rsidP="00B25F69">
      <w:pPr>
        <w:pStyle w:val="a8"/>
        <w:numPr>
          <w:ilvl w:val="0"/>
          <w:numId w:val="4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sz w:val="28"/>
          <w:szCs w:val="28"/>
        </w:rPr>
      </w:pPr>
      <w:r>
        <w:rPr>
          <w:b/>
          <w:sz w:val="28"/>
          <w:szCs w:val="28"/>
        </w:rPr>
        <w:t xml:space="preserve">Юридический адрес организации: </w:t>
      </w:r>
      <w:r w:rsidR="00B25F69" w:rsidRPr="00B25F69">
        <w:rPr>
          <w:sz w:val="28"/>
          <w:szCs w:val="28"/>
        </w:rPr>
        <w:t xml:space="preserve">364021, Чеченская Республика, город Грозный, </w:t>
      </w:r>
      <w:proofErr w:type="spellStart"/>
      <w:r w:rsidR="00B25F69" w:rsidRPr="00B25F69">
        <w:rPr>
          <w:sz w:val="28"/>
          <w:szCs w:val="28"/>
        </w:rPr>
        <w:t>пр-кт</w:t>
      </w:r>
      <w:proofErr w:type="spellEnd"/>
      <w:r w:rsidR="00B25F69" w:rsidRPr="00B25F69">
        <w:rPr>
          <w:sz w:val="28"/>
          <w:szCs w:val="28"/>
        </w:rPr>
        <w:t xml:space="preserve"> </w:t>
      </w:r>
      <w:proofErr w:type="spellStart"/>
      <w:r w:rsidR="00B25F69" w:rsidRPr="00B25F69">
        <w:rPr>
          <w:sz w:val="28"/>
          <w:szCs w:val="28"/>
        </w:rPr>
        <w:t>А.А.Кадырова</w:t>
      </w:r>
      <w:proofErr w:type="spellEnd"/>
      <w:r w:rsidR="00B25F69" w:rsidRPr="00B25F69">
        <w:rPr>
          <w:sz w:val="28"/>
          <w:szCs w:val="28"/>
        </w:rPr>
        <w:t>, д. 306</w:t>
      </w:r>
    </w:p>
    <w:p w14:paraId="57128D28" w14:textId="77777777" w:rsidR="00894D1C" w:rsidRPr="00307B10" w:rsidRDefault="00F6357B" w:rsidP="00B25F69">
      <w:pPr>
        <w:pStyle w:val="a8"/>
        <w:numPr>
          <w:ilvl w:val="0"/>
          <w:numId w:val="4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sz w:val="28"/>
          <w:szCs w:val="28"/>
        </w:rPr>
      </w:pPr>
      <w:r w:rsidRPr="00307B10">
        <w:rPr>
          <w:b/>
          <w:sz w:val="28"/>
          <w:szCs w:val="28"/>
        </w:rPr>
        <w:t>Адрес официального сайта организации в информационной телекоммуникационной сети «Интернет» (далее – официальный сайт в сети «Интернет»)</w:t>
      </w:r>
      <w:r w:rsidR="007619B4" w:rsidRPr="00307B10">
        <w:rPr>
          <w:b/>
          <w:sz w:val="28"/>
          <w:szCs w:val="28"/>
        </w:rPr>
        <w:t>:</w:t>
      </w:r>
      <w:r w:rsidR="005B51E7" w:rsidRPr="00307B10">
        <w:rPr>
          <w:b/>
          <w:sz w:val="28"/>
          <w:szCs w:val="28"/>
        </w:rPr>
        <w:t xml:space="preserve"> </w:t>
      </w:r>
      <w:r w:rsidR="00B25F69" w:rsidRPr="00B25F69">
        <w:rPr>
          <w:sz w:val="28"/>
          <w:szCs w:val="28"/>
        </w:rPr>
        <w:t>Grozny-fond.ru</w:t>
      </w:r>
    </w:p>
    <w:p w14:paraId="7DBE0E72" w14:textId="77777777" w:rsidR="00F03947" w:rsidRPr="00307B10" w:rsidRDefault="00F6357B" w:rsidP="00F03947">
      <w:pPr>
        <w:pStyle w:val="a8"/>
        <w:numPr>
          <w:ilvl w:val="0"/>
          <w:numId w:val="4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sz w:val="28"/>
          <w:szCs w:val="28"/>
        </w:rPr>
      </w:pPr>
      <w:r w:rsidRPr="00307B10">
        <w:rPr>
          <w:b/>
          <w:sz w:val="28"/>
          <w:szCs w:val="28"/>
        </w:rPr>
        <w:t>Период проведения дистанционного этапа сбора информации</w:t>
      </w:r>
      <w:r w:rsidRPr="00307B10">
        <w:rPr>
          <w:sz w:val="28"/>
          <w:szCs w:val="28"/>
        </w:rPr>
        <w:t xml:space="preserve">: с </w:t>
      </w:r>
      <w:r w:rsidR="00793553" w:rsidRPr="00307B10">
        <w:rPr>
          <w:sz w:val="28"/>
          <w:szCs w:val="28"/>
        </w:rPr>
        <w:t>15</w:t>
      </w:r>
      <w:r w:rsidR="00F03947" w:rsidRPr="00307B10">
        <w:rPr>
          <w:sz w:val="28"/>
          <w:szCs w:val="28"/>
        </w:rPr>
        <w:t>.</w:t>
      </w:r>
      <w:r w:rsidR="00793553" w:rsidRPr="00307B10">
        <w:rPr>
          <w:sz w:val="28"/>
          <w:szCs w:val="28"/>
        </w:rPr>
        <w:t>11</w:t>
      </w:r>
      <w:r w:rsidR="00F03947" w:rsidRPr="00307B10">
        <w:rPr>
          <w:sz w:val="28"/>
          <w:szCs w:val="28"/>
        </w:rPr>
        <w:t>.20</w:t>
      </w:r>
      <w:r w:rsidR="00EF73BF" w:rsidRPr="00307B10">
        <w:rPr>
          <w:sz w:val="28"/>
          <w:szCs w:val="28"/>
        </w:rPr>
        <w:t>2</w:t>
      </w:r>
      <w:r w:rsidR="00793553" w:rsidRPr="00307B10">
        <w:rPr>
          <w:sz w:val="28"/>
          <w:szCs w:val="28"/>
        </w:rPr>
        <w:t>2</w:t>
      </w:r>
      <w:r w:rsidR="00F03947" w:rsidRPr="00307B10">
        <w:rPr>
          <w:sz w:val="28"/>
          <w:szCs w:val="28"/>
        </w:rPr>
        <w:t xml:space="preserve"> по </w:t>
      </w:r>
      <w:r w:rsidR="00793553" w:rsidRPr="00307B10">
        <w:rPr>
          <w:sz w:val="28"/>
          <w:szCs w:val="28"/>
        </w:rPr>
        <w:t>28.11</w:t>
      </w:r>
      <w:r w:rsidR="00F03947" w:rsidRPr="00307B10">
        <w:rPr>
          <w:sz w:val="28"/>
          <w:szCs w:val="28"/>
        </w:rPr>
        <w:t>.</w:t>
      </w:r>
      <w:r w:rsidR="00793553" w:rsidRPr="00307B10">
        <w:rPr>
          <w:sz w:val="28"/>
          <w:szCs w:val="28"/>
        </w:rPr>
        <w:t>2022</w:t>
      </w:r>
      <w:r w:rsidR="00F03947" w:rsidRPr="00307B10">
        <w:rPr>
          <w:sz w:val="28"/>
          <w:szCs w:val="28"/>
        </w:rPr>
        <w:t xml:space="preserve"> гг. </w:t>
      </w:r>
    </w:p>
    <w:p w14:paraId="7F3D2039" w14:textId="77777777" w:rsidR="005B51E7" w:rsidRPr="00307B10" w:rsidRDefault="00F6357B" w:rsidP="0081381F">
      <w:pPr>
        <w:pStyle w:val="a8"/>
        <w:numPr>
          <w:ilvl w:val="0"/>
          <w:numId w:val="4"/>
        </w:numPr>
        <w:tabs>
          <w:tab w:val="left" w:pos="709"/>
          <w:tab w:val="left" w:pos="1134"/>
          <w:tab w:val="left" w:pos="1560"/>
        </w:tabs>
        <w:jc w:val="both"/>
        <w:rPr>
          <w:sz w:val="28"/>
          <w:szCs w:val="28"/>
        </w:rPr>
      </w:pPr>
      <w:r w:rsidRPr="00307B10">
        <w:rPr>
          <w:b/>
          <w:sz w:val="28"/>
          <w:szCs w:val="28"/>
        </w:rPr>
        <w:t>Дата мониторинга официального сайта организации в сети «Интернет»</w:t>
      </w:r>
      <w:r w:rsidRPr="00307B10">
        <w:rPr>
          <w:sz w:val="28"/>
          <w:szCs w:val="28"/>
        </w:rPr>
        <w:t xml:space="preserve">: </w:t>
      </w:r>
      <w:r w:rsidR="006348FB">
        <w:rPr>
          <w:sz w:val="28"/>
          <w:szCs w:val="28"/>
        </w:rPr>
        <w:t>27.</w:t>
      </w:r>
      <w:r w:rsidR="00793553" w:rsidRPr="00307B10">
        <w:rPr>
          <w:sz w:val="28"/>
          <w:szCs w:val="28"/>
        </w:rPr>
        <w:t>11</w:t>
      </w:r>
      <w:r w:rsidR="005B51E7" w:rsidRPr="00307B10">
        <w:rPr>
          <w:sz w:val="28"/>
          <w:szCs w:val="28"/>
        </w:rPr>
        <w:t>.202</w:t>
      </w:r>
      <w:r w:rsidR="00793553" w:rsidRPr="00307B10">
        <w:rPr>
          <w:sz w:val="28"/>
          <w:szCs w:val="28"/>
        </w:rPr>
        <w:t>2</w:t>
      </w:r>
      <w:r w:rsidR="005B51E7" w:rsidRPr="00307B10">
        <w:rPr>
          <w:sz w:val="28"/>
          <w:szCs w:val="28"/>
        </w:rPr>
        <w:t xml:space="preserve"> г.</w:t>
      </w:r>
    </w:p>
    <w:p w14:paraId="670A31CD" w14:textId="77777777" w:rsidR="00F6357B" w:rsidRPr="00307B10" w:rsidRDefault="00F6357B" w:rsidP="0081381F">
      <w:pPr>
        <w:pStyle w:val="a8"/>
        <w:numPr>
          <w:ilvl w:val="0"/>
          <w:numId w:val="4"/>
        </w:numPr>
        <w:tabs>
          <w:tab w:val="left" w:pos="709"/>
          <w:tab w:val="left" w:pos="1134"/>
          <w:tab w:val="left" w:pos="1560"/>
        </w:tabs>
        <w:jc w:val="both"/>
        <w:rPr>
          <w:sz w:val="28"/>
          <w:szCs w:val="28"/>
        </w:rPr>
      </w:pPr>
      <w:r w:rsidRPr="00307B10">
        <w:rPr>
          <w:b/>
          <w:sz w:val="28"/>
          <w:szCs w:val="28"/>
        </w:rPr>
        <w:t xml:space="preserve">Дата визита представителей организации-оператора в организацию </w:t>
      </w:r>
      <w:r w:rsidR="00165BAE" w:rsidRPr="00307B10">
        <w:rPr>
          <w:b/>
          <w:sz w:val="28"/>
          <w:szCs w:val="28"/>
        </w:rPr>
        <w:t xml:space="preserve">социального обслуживания </w:t>
      </w:r>
      <w:r w:rsidR="00EC500D" w:rsidRPr="00307B10">
        <w:rPr>
          <w:b/>
          <w:sz w:val="28"/>
          <w:szCs w:val="28"/>
        </w:rPr>
        <w:t>населения</w:t>
      </w:r>
      <w:r w:rsidRPr="00307B10">
        <w:rPr>
          <w:sz w:val="28"/>
          <w:szCs w:val="28"/>
        </w:rPr>
        <w:t xml:space="preserve">: </w:t>
      </w:r>
      <w:r w:rsidR="00AB24C1" w:rsidRPr="00307B10">
        <w:rPr>
          <w:sz w:val="28"/>
          <w:szCs w:val="28"/>
        </w:rPr>
        <w:t>2</w:t>
      </w:r>
      <w:r w:rsidR="006348FB">
        <w:rPr>
          <w:sz w:val="28"/>
          <w:szCs w:val="28"/>
        </w:rPr>
        <w:t>7</w:t>
      </w:r>
      <w:r w:rsidR="00793553" w:rsidRPr="00307B10">
        <w:rPr>
          <w:sz w:val="28"/>
          <w:szCs w:val="28"/>
        </w:rPr>
        <w:t>.11.2022 г.</w:t>
      </w:r>
    </w:p>
    <w:p w14:paraId="0D25727F" w14:textId="77777777" w:rsidR="00F6357B" w:rsidRDefault="00F6357B" w:rsidP="00F03947">
      <w:pPr>
        <w:pStyle w:val="a8"/>
        <w:numPr>
          <w:ilvl w:val="0"/>
          <w:numId w:val="4"/>
        </w:numPr>
        <w:tabs>
          <w:tab w:val="left" w:pos="709"/>
          <w:tab w:val="left" w:pos="1134"/>
          <w:tab w:val="left" w:pos="1560"/>
        </w:tabs>
        <w:jc w:val="both"/>
        <w:rPr>
          <w:sz w:val="28"/>
          <w:szCs w:val="28"/>
        </w:rPr>
      </w:pPr>
      <w:r w:rsidRPr="00307B10">
        <w:rPr>
          <w:b/>
          <w:sz w:val="28"/>
          <w:szCs w:val="28"/>
        </w:rPr>
        <w:t xml:space="preserve">Численность респондентов в организации </w:t>
      </w:r>
      <w:r w:rsidR="003F1F0D" w:rsidRPr="00307B10">
        <w:rPr>
          <w:b/>
          <w:sz w:val="28"/>
          <w:szCs w:val="28"/>
        </w:rPr>
        <w:t>социального обслуживания</w:t>
      </w:r>
      <w:r w:rsidRPr="00307B10">
        <w:rPr>
          <w:b/>
          <w:sz w:val="28"/>
          <w:szCs w:val="28"/>
        </w:rPr>
        <w:t>:</w:t>
      </w:r>
      <w:r w:rsidR="005B51E7" w:rsidRPr="00307B10">
        <w:rPr>
          <w:sz w:val="28"/>
          <w:szCs w:val="28"/>
        </w:rPr>
        <w:t xml:space="preserve"> </w:t>
      </w:r>
      <w:r w:rsidR="00B25F69">
        <w:rPr>
          <w:sz w:val="28"/>
          <w:szCs w:val="28"/>
        </w:rPr>
        <w:t>133</w:t>
      </w:r>
    </w:p>
    <w:p w14:paraId="70A630A0" w14:textId="77777777" w:rsidR="00A37B40" w:rsidRDefault="00A37B40" w:rsidP="00A37B40">
      <w:pPr>
        <w:tabs>
          <w:tab w:val="left" w:pos="709"/>
          <w:tab w:val="left" w:pos="1134"/>
          <w:tab w:val="left" w:pos="1560"/>
        </w:tabs>
        <w:jc w:val="both"/>
        <w:rPr>
          <w:sz w:val="28"/>
          <w:szCs w:val="28"/>
        </w:rPr>
      </w:pPr>
    </w:p>
    <w:p w14:paraId="32A456B2" w14:textId="13B0FB59" w:rsidR="00A37B40" w:rsidRDefault="00A37B40" w:rsidP="00A37B40">
      <w:pPr>
        <w:tabs>
          <w:tab w:val="left" w:pos="709"/>
          <w:tab w:val="left" w:pos="1134"/>
          <w:tab w:val="left" w:pos="1560"/>
        </w:tabs>
        <w:ind w:firstLine="709"/>
        <w:jc w:val="both"/>
        <w:textAlignment w:val="top"/>
        <w:rPr>
          <w:bCs/>
          <w:sz w:val="28"/>
          <w:szCs w:val="28"/>
        </w:rPr>
      </w:pPr>
      <w:bookmarkStart w:id="0" w:name="_Hlk120745257"/>
      <w:r w:rsidRPr="00137286">
        <w:rPr>
          <w:b/>
          <w:sz w:val="28"/>
          <w:szCs w:val="28"/>
          <w:u w:val="single"/>
        </w:rPr>
        <w:t>Рекомендации членов внешних экспертных комиссий</w:t>
      </w:r>
      <w:r w:rsidRPr="00137286">
        <w:rPr>
          <w:sz w:val="28"/>
          <w:szCs w:val="28"/>
        </w:rPr>
        <w:t xml:space="preserve"> и респондентов по улучшению качества условий</w:t>
      </w:r>
      <w:r>
        <w:rPr>
          <w:sz w:val="28"/>
          <w:szCs w:val="28"/>
        </w:rPr>
        <w:t xml:space="preserve"> </w:t>
      </w:r>
      <w:r w:rsidRPr="00AB24C1">
        <w:rPr>
          <w:bCs/>
          <w:sz w:val="28"/>
          <w:szCs w:val="28"/>
        </w:rPr>
        <w:t xml:space="preserve">оказания услуг </w:t>
      </w:r>
      <w:r w:rsidR="00025BFE" w:rsidRPr="00025BFE">
        <w:rPr>
          <w:bCs/>
          <w:sz w:val="28"/>
          <w:szCs w:val="28"/>
        </w:rPr>
        <w:t>ГАУ «Республиканский фонд социальной поддержки населения Чеченской Республики»</w:t>
      </w:r>
      <w:r>
        <w:rPr>
          <w:bCs/>
          <w:sz w:val="28"/>
          <w:szCs w:val="28"/>
        </w:rPr>
        <w:t>:</w:t>
      </w:r>
    </w:p>
    <w:p w14:paraId="659ECC25" w14:textId="77777777" w:rsidR="00CA469A" w:rsidRDefault="00CA469A" w:rsidP="00A37B40">
      <w:pPr>
        <w:tabs>
          <w:tab w:val="left" w:pos="709"/>
          <w:tab w:val="left" w:pos="1134"/>
          <w:tab w:val="left" w:pos="1560"/>
        </w:tabs>
        <w:ind w:firstLine="709"/>
        <w:jc w:val="both"/>
        <w:textAlignment w:val="top"/>
        <w:rPr>
          <w:bCs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16"/>
        <w:gridCol w:w="7260"/>
      </w:tblGrid>
      <w:tr w:rsidR="003138C7" w:rsidRPr="00137286" w14:paraId="2E86CECE" w14:textId="77777777" w:rsidTr="00373EC3">
        <w:tc>
          <w:tcPr>
            <w:tcW w:w="2516" w:type="dxa"/>
            <w:shd w:val="clear" w:color="auto" w:fill="DEEAF6" w:themeFill="accent1" w:themeFillTint="33"/>
          </w:tcPr>
          <w:p w14:paraId="180A8D59" w14:textId="77777777" w:rsidR="003138C7" w:rsidRPr="00137286" w:rsidRDefault="003138C7" w:rsidP="00373EC3">
            <w:pPr>
              <w:jc w:val="both"/>
            </w:pPr>
            <w:r w:rsidRPr="00137286">
              <w:t>Критерий 1</w:t>
            </w:r>
          </w:p>
        </w:tc>
        <w:tc>
          <w:tcPr>
            <w:tcW w:w="7260" w:type="dxa"/>
            <w:shd w:val="clear" w:color="auto" w:fill="DEEAF6" w:themeFill="accent1" w:themeFillTint="33"/>
          </w:tcPr>
          <w:p w14:paraId="67DD4401" w14:textId="77777777" w:rsidR="003138C7" w:rsidRPr="00137286" w:rsidRDefault="003138C7" w:rsidP="00373EC3">
            <w:pPr>
              <w:jc w:val="center"/>
            </w:pPr>
            <w:r w:rsidRPr="00137286">
              <w:t>Открытость и доступность информации об организации</w:t>
            </w:r>
          </w:p>
        </w:tc>
      </w:tr>
      <w:tr w:rsidR="003138C7" w:rsidRPr="00137286" w14:paraId="0546989A" w14:textId="77777777" w:rsidTr="00373EC3">
        <w:tc>
          <w:tcPr>
            <w:tcW w:w="2516" w:type="dxa"/>
            <w:shd w:val="clear" w:color="auto" w:fill="auto"/>
          </w:tcPr>
          <w:p w14:paraId="04B872A8" w14:textId="77777777" w:rsidR="003138C7" w:rsidRPr="00137286" w:rsidRDefault="003138C7" w:rsidP="00373EC3">
            <w:pPr>
              <w:jc w:val="both"/>
              <w:rPr>
                <w:i/>
                <w:iCs/>
              </w:rPr>
            </w:pPr>
            <w:proofErr w:type="spellStart"/>
            <w:r w:rsidRPr="00137286">
              <w:rPr>
                <w:i/>
                <w:iCs/>
              </w:rPr>
              <w:t>Пок</w:t>
            </w:r>
            <w:proofErr w:type="spellEnd"/>
            <w:r w:rsidRPr="00137286">
              <w:rPr>
                <w:i/>
                <w:iCs/>
              </w:rPr>
              <w:t>. 1.1.</w:t>
            </w:r>
          </w:p>
        </w:tc>
        <w:tc>
          <w:tcPr>
            <w:tcW w:w="7260" w:type="dxa"/>
            <w:shd w:val="clear" w:color="auto" w:fill="auto"/>
          </w:tcPr>
          <w:p w14:paraId="331344E3" w14:textId="77777777" w:rsidR="003138C7" w:rsidRPr="00137286" w:rsidRDefault="003138C7" w:rsidP="00373EC3">
            <w:pPr>
              <w:jc w:val="both"/>
              <w:rPr>
                <w:i/>
                <w:iCs/>
              </w:rPr>
            </w:pPr>
            <w:r w:rsidRPr="00137286">
              <w:rPr>
                <w:i/>
                <w:iCs/>
              </w:rPr>
              <w:t xml:space="preserve">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 </w:t>
            </w:r>
          </w:p>
        </w:tc>
      </w:tr>
      <w:tr w:rsidR="003138C7" w:rsidRPr="00137286" w14:paraId="15DC8A87" w14:textId="77777777" w:rsidTr="00373EC3">
        <w:tc>
          <w:tcPr>
            <w:tcW w:w="2516" w:type="dxa"/>
            <w:shd w:val="clear" w:color="auto" w:fill="auto"/>
          </w:tcPr>
          <w:p w14:paraId="00590126" w14:textId="77777777" w:rsidR="003138C7" w:rsidRPr="00137286" w:rsidRDefault="003138C7" w:rsidP="00373EC3">
            <w:pPr>
              <w:jc w:val="both"/>
            </w:pPr>
            <w:r w:rsidRPr="00137286">
              <w:t xml:space="preserve">на </w:t>
            </w:r>
            <w:r w:rsidRPr="00137286">
              <w:rPr>
                <w:u w:val="single"/>
              </w:rPr>
              <w:t>официальном сайте</w:t>
            </w:r>
            <w:r w:rsidRPr="00137286">
              <w:t xml:space="preserve"> организации в информационно-телекоммуникационной сети "Интернет"</w:t>
            </w:r>
          </w:p>
        </w:tc>
        <w:tc>
          <w:tcPr>
            <w:tcW w:w="7260" w:type="dxa"/>
            <w:shd w:val="clear" w:color="auto" w:fill="auto"/>
          </w:tcPr>
          <w:p w14:paraId="718DC0EE" w14:textId="77777777" w:rsidR="003138C7" w:rsidRPr="00137286" w:rsidRDefault="003138C7" w:rsidP="003138C7">
            <w:pPr>
              <w:pStyle w:val="a8"/>
              <w:numPr>
                <w:ilvl w:val="0"/>
                <w:numId w:val="10"/>
              </w:numPr>
              <w:jc w:val="both"/>
            </w:pPr>
            <w:r w:rsidRPr="00137286">
              <w:t>Обеспечить работоспособность сайта организации</w:t>
            </w:r>
            <w:r>
              <w:t xml:space="preserve"> социальной защиты населения</w:t>
            </w:r>
          </w:p>
          <w:p w14:paraId="662F5828" w14:textId="77777777" w:rsidR="003138C7" w:rsidRPr="00137286" w:rsidRDefault="003138C7" w:rsidP="003138C7">
            <w:pPr>
              <w:pStyle w:val="a8"/>
              <w:numPr>
                <w:ilvl w:val="0"/>
                <w:numId w:val="10"/>
              </w:numPr>
              <w:jc w:val="both"/>
            </w:pPr>
            <w:r w:rsidRPr="00137286">
              <w:t xml:space="preserve">Систематизировать и структурировать информацию на сайте </w:t>
            </w:r>
            <w:r>
              <w:t>организации социальной защиты населения</w:t>
            </w:r>
            <w:r w:rsidRPr="00137286">
              <w:t xml:space="preserve"> в соответствии </w:t>
            </w:r>
            <w:r>
              <w:t>действующим законодательством.</w:t>
            </w:r>
          </w:p>
          <w:p w14:paraId="4155DBC2" w14:textId="77777777" w:rsidR="003138C7" w:rsidRPr="003138C7" w:rsidRDefault="003138C7" w:rsidP="003138C7">
            <w:pPr>
              <w:pStyle w:val="a8"/>
              <w:numPr>
                <w:ilvl w:val="0"/>
                <w:numId w:val="10"/>
              </w:numPr>
              <w:jc w:val="both"/>
            </w:pPr>
            <w:r w:rsidRPr="00137286">
              <w:t xml:space="preserve">Обеспечить наличие на сайте </w:t>
            </w:r>
            <w:r>
              <w:t>организации социальной защиты населения</w:t>
            </w:r>
            <w:r w:rsidRPr="00137286">
              <w:t xml:space="preserve"> недостающей информации согласно нулевым значениям в приложении к настоящему отчету.</w:t>
            </w:r>
          </w:p>
        </w:tc>
      </w:tr>
      <w:tr w:rsidR="003138C7" w:rsidRPr="00137286" w14:paraId="11198559" w14:textId="77777777" w:rsidTr="00373EC3">
        <w:tc>
          <w:tcPr>
            <w:tcW w:w="2516" w:type="dxa"/>
            <w:shd w:val="clear" w:color="auto" w:fill="auto"/>
          </w:tcPr>
          <w:p w14:paraId="48BB29D8" w14:textId="77777777" w:rsidR="003138C7" w:rsidRPr="00137286" w:rsidRDefault="003138C7" w:rsidP="00373EC3">
            <w:pPr>
              <w:jc w:val="both"/>
              <w:rPr>
                <w:i/>
                <w:iCs/>
              </w:rPr>
            </w:pPr>
            <w:proofErr w:type="spellStart"/>
            <w:r w:rsidRPr="00137286">
              <w:rPr>
                <w:i/>
                <w:iCs/>
              </w:rPr>
              <w:t>Пок</w:t>
            </w:r>
            <w:proofErr w:type="spellEnd"/>
            <w:r w:rsidRPr="00137286">
              <w:rPr>
                <w:i/>
                <w:iCs/>
              </w:rPr>
              <w:t>. 1.2.</w:t>
            </w:r>
          </w:p>
        </w:tc>
        <w:tc>
          <w:tcPr>
            <w:tcW w:w="7260" w:type="dxa"/>
            <w:shd w:val="clear" w:color="auto" w:fill="auto"/>
          </w:tcPr>
          <w:p w14:paraId="4F412447" w14:textId="77777777" w:rsidR="003138C7" w:rsidRPr="00137286" w:rsidRDefault="003138C7" w:rsidP="00373EC3">
            <w:pPr>
              <w:pStyle w:val="a8"/>
              <w:ind w:left="69"/>
              <w:jc w:val="both"/>
              <w:rPr>
                <w:i/>
                <w:iCs/>
              </w:rPr>
            </w:pPr>
            <w:r w:rsidRPr="00137286">
              <w:rPr>
                <w:i/>
                <w:iCs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</w:t>
            </w:r>
          </w:p>
        </w:tc>
      </w:tr>
      <w:tr w:rsidR="003138C7" w:rsidRPr="00137286" w14:paraId="0584C7BD" w14:textId="77777777" w:rsidTr="00373EC3">
        <w:tc>
          <w:tcPr>
            <w:tcW w:w="2516" w:type="dxa"/>
            <w:shd w:val="clear" w:color="auto" w:fill="auto"/>
          </w:tcPr>
          <w:p w14:paraId="1B1D5ABC" w14:textId="77777777" w:rsidR="003138C7" w:rsidRPr="00137286" w:rsidRDefault="003138C7" w:rsidP="00373EC3">
            <w:pPr>
              <w:jc w:val="both"/>
            </w:pPr>
          </w:p>
        </w:tc>
        <w:tc>
          <w:tcPr>
            <w:tcW w:w="7260" w:type="dxa"/>
            <w:shd w:val="clear" w:color="auto" w:fill="auto"/>
          </w:tcPr>
          <w:p w14:paraId="502EA900" w14:textId="77777777" w:rsidR="003138C7" w:rsidRPr="00137286" w:rsidRDefault="003138C7" w:rsidP="003138C7">
            <w:pPr>
              <w:pStyle w:val="a8"/>
              <w:numPr>
                <w:ilvl w:val="0"/>
                <w:numId w:val="11"/>
              </w:numPr>
              <w:jc w:val="both"/>
            </w:pPr>
            <w:r w:rsidRPr="00137286">
              <w:t xml:space="preserve">Обеспечить наличие и работоспособность раздела «Часто задаваемые вопросы» на сайте </w:t>
            </w:r>
            <w:r>
              <w:t>организации социальной защиты населения</w:t>
            </w:r>
          </w:p>
          <w:p w14:paraId="29164283" w14:textId="77777777" w:rsidR="003138C7" w:rsidRPr="00137286" w:rsidRDefault="003138C7" w:rsidP="003138C7">
            <w:pPr>
              <w:pStyle w:val="a8"/>
              <w:numPr>
                <w:ilvl w:val="0"/>
                <w:numId w:val="11"/>
              </w:numPr>
              <w:jc w:val="both"/>
            </w:pPr>
            <w:r w:rsidRPr="00137286">
              <w:t xml:space="preserve">Обеспечить на сайте </w:t>
            </w:r>
            <w:r>
              <w:t>организации социальной защиты населения</w:t>
            </w:r>
            <w:r w:rsidRPr="00137286">
              <w:t xml:space="preserve"> сведений о телефоне и адресе электронной почты </w:t>
            </w:r>
            <w:r>
              <w:t>организации социальной защиты населения</w:t>
            </w:r>
            <w:r w:rsidRPr="00137286">
              <w:t>.</w:t>
            </w:r>
          </w:p>
          <w:p w14:paraId="56026970" w14:textId="77777777" w:rsidR="003138C7" w:rsidRPr="00137286" w:rsidRDefault="003138C7" w:rsidP="003138C7">
            <w:pPr>
              <w:pStyle w:val="a8"/>
              <w:numPr>
                <w:ilvl w:val="0"/>
                <w:numId w:val="11"/>
              </w:numPr>
              <w:jc w:val="both"/>
            </w:pPr>
            <w:r w:rsidRPr="00137286">
              <w:t xml:space="preserve">Обеспечить наличие и работоспособность формы для подачи электронных обращений/жалобы/предложений на сайте </w:t>
            </w:r>
            <w:r>
              <w:t>организации социальной защиты населения</w:t>
            </w:r>
            <w:r w:rsidRPr="00137286">
              <w:t xml:space="preserve"> посредством организации доставки сообщений на специально предусмотренную электронную почту организации.</w:t>
            </w:r>
          </w:p>
          <w:p w14:paraId="3593E353" w14:textId="77777777" w:rsidR="003138C7" w:rsidRPr="00137286" w:rsidRDefault="003138C7" w:rsidP="003138C7">
            <w:pPr>
              <w:pStyle w:val="a8"/>
              <w:numPr>
                <w:ilvl w:val="0"/>
                <w:numId w:val="11"/>
              </w:numPr>
              <w:jc w:val="both"/>
            </w:pPr>
            <w:r w:rsidRPr="00137286">
              <w:t>Обеспечить наличие технической возможности выражения участниками образовательных отношений мнения о качестве условий оказания услуг посредством размещения на сайте организации анкеты для опроса граждан или гиперссылки на нее.</w:t>
            </w:r>
          </w:p>
        </w:tc>
      </w:tr>
      <w:tr w:rsidR="003138C7" w:rsidRPr="00137286" w14:paraId="4AB9A2CF" w14:textId="77777777" w:rsidTr="00373EC3">
        <w:tc>
          <w:tcPr>
            <w:tcW w:w="2516" w:type="dxa"/>
            <w:shd w:val="clear" w:color="auto" w:fill="DEEAF6" w:themeFill="accent1" w:themeFillTint="33"/>
          </w:tcPr>
          <w:p w14:paraId="51EF564E" w14:textId="77777777" w:rsidR="003138C7" w:rsidRPr="00137286" w:rsidRDefault="003138C7" w:rsidP="00373EC3">
            <w:pPr>
              <w:jc w:val="center"/>
            </w:pPr>
            <w:r w:rsidRPr="00137286">
              <w:lastRenderedPageBreak/>
              <w:t>Критерий 3</w:t>
            </w:r>
          </w:p>
        </w:tc>
        <w:tc>
          <w:tcPr>
            <w:tcW w:w="7260" w:type="dxa"/>
            <w:shd w:val="clear" w:color="auto" w:fill="DEEAF6" w:themeFill="accent1" w:themeFillTint="33"/>
          </w:tcPr>
          <w:p w14:paraId="65CED476" w14:textId="77777777" w:rsidR="003138C7" w:rsidRPr="00137286" w:rsidRDefault="003138C7" w:rsidP="00373EC3">
            <w:pPr>
              <w:jc w:val="center"/>
            </w:pPr>
            <w:r w:rsidRPr="00137286">
              <w:t>Доступность услуг для инвалидов</w:t>
            </w:r>
          </w:p>
        </w:tc>
      </w:tr>
      <w:tr w:rsidR="003138C7" w:rsidRPr="00137286" w14:paraId="03D9CEF5" w14:textId="77777777" w:rsidTr="00373EC3">
        <w:tc>
          <w:tcPr>
            <w:tcW w:w="2516" w:type="dxa"/>
            <w:shd w:val="clear" w:color="auto" w:fill="auto"/>
          </w:tcPr>
          <w:p w14:paraId="4EA7C746" w14:textId="77777777" w:rsidR="003138C7" w:rsidRPr="00137286" w:rsidRDefault="003138C7" w:rsidP="00373EC3">
            <w:pPr>
              <w:jc w:val="both"/>
            </w:pPr>
            <w:proofErr w:type="spellStart"/>
            <w:r w:rsidRPr="00137286">
              <w:t>Пок</w:t>
            </w:r>
            <w:proofErr w:type="spellEnd"/>
            <w:r w:rsidRPr="00137286">
              <w:t>. 3.2.</w:t>
            </w:r>
          </w:p>
        </w:tc>
        <w:tc>
          <w:tcPr>
            <w:tcW w:w="7260" w:type="dxa"/>
            <w:shd w:val="clear" w:color="auto" w:fill="auto"/>
          </w:tcPr>
          <w:p w14:paraId="1594ADBC" w14:textId="77777777" w:rsidR="003138C7" w:rsidRPr="00137286" w:rsidRDefault="003138C7" w:rsidP="003138C7">
            <w:pPr>
              <w:jc w:val="both"/>
            </w:pPr>
            <w:r w:rsidRPr="00137286">
              <w:t xml:space="preserve">Обеспечение в </w:t>
            </w:r>
            <w:r>
              <w:t>организации социальной защиты населения</w:t>
            </w:r>
            <w:r w:rsidRPr="00137286">
              <w:t xml:space="preserve"> условий доступности, </w:t>
            </w:r>
            <w:r>
              <w:t>позволяющих инвалидам получать</w:t>
            </w:r>
            <w:r w:rsidRPr="00137286">
              <w:t xml:space="preserve"> услуги наравне с другими</w:t>
            </w:r>
          </w:p>
        </w:tc>
      </w:tr>
      <w:tr w:rsidR="003138C7" w:rsidRPr="00137286" w14:paraId="6537437C" w14:textId="77777777" w:rsidTr="00373EC3">
        <w:tc>
          <w:tcPr>
            <w:tcW w:w="2516" w:type="dxa"/>
            <w:shd w:val="clear" w:color="auto" w:fill="auto"/>
          </w:tcPr>
          <w:p w14:paraId="55E52F52" w14:textId="77777777" w:rsidR="003138C7" w:rsidRPr="00137286" w:rsidRDefault="003138C7" w:rsidP="00373EC3">
            <w:pPr>
              <w:jc w:val="both"/>
            </w:pPr>
          </w:p>
        </w:tc>
        <w:tc>
          <w:tcPr>
            <w:tcW w:w="7260" w:type="dxa"/>
            <w:shd w:val="clear" w:color="auto" w:fill="auto"/>
          </w:tcPr>
          <w:p w14:paraId="54553DF8" w14:textId="77777777" w:rsidR="003138C7" w:rsidRPr="003138C7" w:rsidRDefault="003138C7" w:rsidP="003138C7">
            <w:pPr>
              <w:jc w:val="both"/>
            </w:pPr>
            <w:r w:rsidRPr="003138C7">
              <w:t>Обеспечить аппаратное дублирование для инвалидов по слуху и зрению звуковой и зрительной информации (индукционные петли, речевые информаторы и маяки, текстовое табло для дублирования звуковой информации, пиктограммы, тактильные схемы)</w:t>
            </w:r>
          </w:p>
        </w:tc>
      </w:tr>
      <w:bookmarkEnd w:id="0"/>
    </w:tbl>
    <w:p w14:paraId="1424D792" w14:textId="77777777" w:rsidR="00307B10" w:rsidRPr="00307B10" w:rsidRDefault="00307B10" w:rsidP="00496045">
      <w:pPr>
        <w:ind w:firstLine="709"/>
        <w:jc w:val="both"/>
        <w:rPr>
          <w:sz w:val="28"/>
          <w:szCs w:val="28"/>
          <w:u w:val="single"/>
        </w:rPr>
      </w:pPr>
    </w:p>
    <w:p w14:paraId="646EC89D" w14:textId="77777777" w:rsidR="00213A48" w:rsidRPr="00307B10" w:rsidRDefault="00496045" w:rsidP="00496045">
      <w:pPr>
        <w:ind w:firstLine="709"/>
        <w:jc w:val="both"/>
        <w:rPr>
          <w:sz w:val="28"/>
          <w:szCs w:val="28"/>
        </w:rPr>
      </w:pPr>
      <w:r w:rsidRPr="00307B10">
        <w:rPr>
          <w:sz w:val="28"/>
          <w:szCs w:val="28"/>
          <w:u w:val="single"/>
        </w:rPr>
        <w:t>Интегральное значение по совокупности общих критериев</w:t>
      </w:r>
      <w:r w:rsidRPr="00307B10">
        <w:rPr>
          <w:sz w:val="28"/>
          <w:szCs w:val="28"/>
        </w:rPr>
        <w:t>, с учетом значимости</w:t>
      </w:r>
      <w:r w:rsidR="003634B7" w:rsidRPr="00307B10">
        <w:rPr>
          <w:sz w:val="28"/>
          <w:szCs w:val="28"/>
        </w:rPr>
        <w:t xml:space="preserve"> показателей</w:t>
      </w:r>
      <w:r w:rsidR="00355534" w:rsidRPr="00307B10">
        <w:rPr>
          <w:sz w:val="28"/>
          <w:szCs w:val="28"/>
        </w:rPr>
        <w:t>,</w:t>
      </w:r>
      <w:r w:rsidR="003615E3" w:rsidRPr="00307B10">
        <w:rPr>
          <w:sz w:val="28"/>
          <w:szCs w:val="28"/>
        </w:rPr>
        <w:t xml:space="preserve"> </w:t>
      </w:r>
      <w:r w:rsidR="00F94DF4">
        <w:rPr>
          <w:sz w:val="28"/>
          <w:szCs w:val="28"/>
        </w:rPr>
        <w:t>ГАУ «Республиканский фонд социальной поддержки населения Чеченской Республики»</w:t>
      </w:r>
      <w:r w:rsidR="003615E3" w:rsidRPr="00307B10">
        <w:rPr>
          <w:sz w:val="28"/>
          <w:szCs w:val="28"/>
        </w:rPr>
        <w:t xml:space="preserve"> </w:t>
      </w:r>
      <w:r w:rsidRPr="00307B10">
        <w:rPr>
          <w:sz w:val="28"/>
          <w:szCs w:val="28"/>
        </w:rPr>
        <w:t xml:space="preserve">составило </w:t>
      </w:r>
      <w:r w:rsidR="00A37B40">
        <w:rPr>
          <w:b/>
          <w:color w:val="FF0000"/>
          <w:sz w:val="28"/>
          <w:szCs w:val="28"/>
        </w:rPr>
        <w:t xml:space="preserve">91,74 </w:t>
      </w:r>
      <w:r w:rsidRPr="00307B10">
        <w:rPr>
          <w:b/>
          <w:color w:val="FF0000"/>
          <w:sz w:val="28"/>
          <w:szCs w:val="28"/>
        </w:rPr>
        <w:t>балл</w:t>
      </w:r>
      <w:r w:rsidR="00BB315F" w:rsidRPr="00307B10">
        <w:rPr>
          <w:b/>
          <w:color w:val="FF0000"/>
          <w:sz w:val="28"/>
          <w:szCs w:val="28"/>
        </w:rPr>
        <w:t>а</w:t>
      </w:r>
      <w:r w:rsidRPr="00307B10">
        <w:rPr>
          <w:b/>
          <w:color w:val="FF0000"/>
          <w:sz w:val="28"/>
          <w:szCs w:val="28"/>
        </w:rPr>
        <w:t>.</w:t>
      </w:r>
      <w:r w:rsidR="003615E3" w:rsidRPr="00307B10">
        <w:rPr>
          <w:b/>
          <w:color w:val="FF0000"/>
          <w:sz w:val="28"/>
          <w:szCs w:val="28"/>
        </w:rPr>
        <w:t xml:space="preserve"> </w:t>
      </w:r>
      <w:r w:rsidRPr="00307B10">
        <w:rPr>
          <w:sz w:val="28"/>
          <w:szCs w:val="28"/>
        </w:rPr>
        <w:t xml:space="preserve">Детализация показателей общих критериев, участвующих в формировании интегрального значения приведена в </w:t>
      </w:r>
      <w:r w:rsidR="00F03947" w:rsidRPr="00307B10">
        <w:rPr>
          <w:sz w:val="28"/>
          <w:szCs w:val="28"/>
        </w:rPr>
        <w:t xml:space="preserve">Приложении </w:t>
      </w:r>
      <w:r w:rsidR="009C4B87" w:rsidRPr="00307B10">
        <w:rPr>
          <w:sz w:val="28"/>
          <w:szCs w:val="28"/>
        </w:rPr>
        <w:t>к настоящему отчету</w:t>
      </w:r>
      <w:r w:rsidRPr="00307B10">
        <w:rPr>
          <w:sz w:val="28"/>
          <w:szCs w:val="28"/>
        </w:rPr>
        <w:t>.</w:t>
      </w:r>
    </w:p>
    <w:p w14:paraId="0913214E" w14:textId="77777777" w:rsidR="00355534" w:rsidRPr="00307B10" w:rsidRDefault="007503C8" w:rsidP="00CF62B8">
      <w:pPr>
        <w:ind w:firstLine="709"/>
        <w:jc w:val="both"/>
        <w:rPr>
          <w:sz w:val="28"/>
          <w:szCs w:val="28"/>
        </w:rPr>
      </w:pPr>
      <w:r w:rsidRPr="00307B10">
        <w:rPr>
          <w:sz w:val="28"/>
          <w:szCs w:val="28"/>
        </w:rPr>
        <w:t xml:space="preserve">Сведения, полученные по итогам реализации дистанционного и очного этапов сбора и обобщения информации о качестве условий </w:t>
      </w:r>
      <w:r w:rsidR="00CF62B8" w:rsidRPr="00307B10">
        <w:rPr>
          <w:sz w:val="28"/>
          <w:szCs w:val="28"/>
        </w:rPr>
        <w:t>оказания услуг организациями социального обслуживания населения Чеченской Республики,</w:t>
      </w:r>
      <w:r w:rsidR="00FC3F5D" w:rsidRPr="00307B10">
        <w:rPr>
          <w:sz w:val="28"/>
          <w:szCs w:val="28"/>
        </w:rPr>
        <w:t xml:space="preserve"> </w:t>
      </w:r>
      <w:r w:rsidR="00355534" w:rsidRPr="00307B10">
        <w:rPr>
          <w:sz w:val="28"/>
          <w:szCs w:val="28"/>
        </w:rPr>
        <w:t>в отношении которых проводится независимая оценка,</w:t>
      </w:r>
      <w:r w:rsidR="001A4410" w:rsidRPr="00307B10">
        <w:rPr>
          <w:sz w:val="28"/>
          <w:szCs w:val="28"/>
        </w:rPr>
        <w:t xml:space="preserve"> подлежат передаче в </w:t>
      </w:r>
      <w:r w:rsidR="00EC4ED7" w:rsidRPr="00307B10">
        <w:rPr>
          <w:sz w:val="28"/>
          <w:szCs w:val="28"/>
        </w:rPr>
        <w:t xml:space="preserve">Министерство труда, занятости и социального развития Чеченской Республики и </w:t>
      </w:r>
      <w:r w:rsidR="00EC500D" w:rsidRPr="00307B10">
        <w:rPr>
          <w:sz w:val="28"/>
          <w:szCs w:val="28"/>
        </w:rPr>
        <w:t>Общественный совет при Министерстве труда, занятости и социального развития Чеченской Республики по проведению независимой оценки качества условий оказания услуг организациями социального обслуживания</w:t>
      </w:r>
      <w:r w:rsidR="00FC3F5D" w:rsidRPr="00307B10">
        <w:rPr>
          <w:sz w:val="28"/>
          <w:szCs w:val="28"/>
        </w:rPr>
        <w:t xml:space="preserve"> </w:t>
      </w:r>
      <w:r w:rsidRPr="00307B10">
        <w:rPr>
          <w:sz w:val="28"/>
          <w:szCs w:val="28"/>
        </w:rPr>
        <w:t xml:space="preserve">для принятия решения о присвоении рейтинга организации и формирования плана мероприятий по улучшению качества </w:t>
      </w:r>
      <w:r w:rsidR="00355534" w:rsidRPr="00307B10">
        <w:rPr>
          <w:sz w:val="28"/>
          <w:szCs w:val="28"/>
        </w:rPr>
        <w:t xml:space="preserve">условий </w:t>
      </w:r>
      <w:r w:rsidR="00CF62B8" w:rsidRPr="00307B10">
        <w:rPr>
          <w:sz w:val="28"/>
          <w:szCs w:val="28"/>
        </w:rPr>
        <w:t>оказания услуг организациями социального обслуживания населения.</w:t>
      </w:r>
    </w:p>
    <w:p w14:paraId="3DF160E3" w14:textId="77777777" w:rsidR="003547C8" w:rsidRDefault="00CB36A0" w:rsidP="00EE2784">
      <w:pPr>
        <w:rPr>
          <w:b/>
          <w:sz w:val="28"/>
          <w:szCs w:val="28"/>
        </w:rPr>
      </w:pPr>
      <w:r w:rsidRPr="00307B10">
        <w:rPr>
          <w:b/>
          <w:sz w:val="28"/>
          <w:szCs w:val="28"/>
        </w:rPr>
        <w:t xml:space="preserve">     </w:t>
      </w:r>
    </w:p>
    <w:p w14:paraId="701EBD1A" w14:textId="77777777" w:rsidR="00435CDE" w:rsidRDefault="00435CDE" w:rsidP="00EE2784">
      <w:pPr>
        <w:rPr>
          <w:b/>
          <w:sz w:val="28"/>
          <w:szCs w:val="28"/>
        </w:rPr>
      </w:pPr>
    </w:p>
    <w:p w14:paraId="66498A13" w14:textId="77777777" w:rsidR="00A110BB" w:rsidRPr="00435CDE" w:rsidRDefault="00CB36A0" w:rsidP="00EE2784">
      <w:pPr>
        <w:rPr>
          <w:b/>
          <w:sz w:val="28"/>
          <w:szCs w:val="28"/>
        </w:rPr>
      </w:pPr>
      <w:r w:rsidRPr="00435CDE">
        <w:rPr>
          <w:b/>
          <w:sz w:val="28"/>
          <w:szCs w:val="28"/>
        </w:rPr>
        <w:t>Директор СКЦПОА</w:t>
      </w:r>
      <w:r w:rsidRPr="00435CDE">
        <w:rPr>
          <w:b/>
          <w:sz w:val="28"/>
          <w:szCs w:val="28"/>
        </w:rPr>
        <w:tab/>
      </w:r>
      <w:r w:rsidRPr="00435CDE">
        <w:rPr>
          <w:b/>
          <w:sz w:val="28"/>
          <w:szCs w:val="28"/>
        </w:rPr>
        <w:tab/>
      </w:r>
      <w:r w:rsidRPr="00435CDE">
        <w:rPr>
          <w:b/>
          <w:sz w:val="28"/>
          <w:szCs w:val="28"/>
        </w:rPr>
        <w:tab/>
      </w:r>
      <w:r w:rsidRPr="00435CDE">
        <w:rPr>
          <w:b/>
          <w:sz w:val="28"/>
          <w:szCs w:val="28"/>
        </w:rPr>
        <w:tab/>
      </w:r>
      <w:r w:rsidRPr="00435CDE">
        <w:rPr>
          <w:b/>
          <w:sz w:val="28"/>
          <w:szCs w:val="28"/>
        </w:rPr>
        <w:tab/>
      </w:r>
      <w:r w:rsidR="00435CDE">
        <w:rPr>
          <w:b/>
          <w:sz w:val="28"/>
          <w:szCs w:val="28"/>
        </w:rPr>
        <w:t xml:space="preserve">         </w:t>
      </w:r>
      <w:r w:rsidR="003547C8" w:rsidRPr="00435CDE">
        <w:rPr>
          <w:b/>
          <w:sz w:val="28"/>
          <w:szCs w:val="28"/>
        </w:rPr>
        <w:t xml:space="preserve">                        </w:t>
      </w:r>
      <w:r w:rsidR="007503C8" w:rsidRPr="00435CDE">
        <w:rPr>
          <w:b/>
          <w:sz w:val="28"/>
          <w:szCs w:val="28"/>
        </w:rPr>
        <w:t xml:space="preserve">Е.С. </w:t>
      </w:r>
      <w:proofErr w:type="spellStart"/>
      <w:r w:rsidR="007503C8" w:rsidRPr="00435CDE">
        <w:rPr>
          <w:b/>
          <w:sz w:val="28"/>
          <w:szCs w:val="28"/>
        </w:rPr>
        <w:t>Квасова</w:t>
      </w:r>
      <w:proofErr w:type="spellEnd"/>
    </w:p>
    <w:sectPr w:rsidR="00A110BB" w:rsidRPr="00435CDE" w:rsidSect="00910AD3">
      <w:headerReference w:type="default" r:id="rId9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48090" w14:textId="77777777" w:rsidR="002A040A" w:rsidRDefault="002A040A" w:rsidP="008B31BA">
      <w:r>
        <w:separator/>
      </w:r>
    </w:p>
  </w:endnote>
  <w:endnote w:type="continuationSeparator" w:id="0">
    <w:p w14:paraId="7E5B0F3A" w14:textId="77777777" w:rsidR="002A040A" w:rsidRDefault="002A040A" w:rsidP="008B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8E5C5" w14:textId="77777777" w:rsidR="002A040A" w:rsidRDefault="002A040A" w:rsidP="008B31BA">
      <w:r>
        <w:separator/>
      </w:r>
    </w:p>
  </w:footnote>
  <w:footnote w:type="continuationSeparator" w:id="0">
    <w:p w14:paraId="3DF052D0" w14:textId="77777777" w:rsidR="002A040A" w:rsidRDefault="002A040A" w:rsidP="008B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6723617"/>
      <w:docPartObj>
        <w:docPartGallery w:val="Page Numbers (Top of Page)"/>
        <w:docPartUnique/>
      </w:docPartObj>
    </w:sdtPr>
    <w:sdtEndPr/>
    <w:sdtContent>
      <w:p w14:paraId="0F9DF786" w14:textId="77777777" w:rsidR="00EA660C" w:rsidRDefault="00960870">
        <w:pPr>
          <w:pStyle w:val="a4"/>
          <w:jc w:val="center"/>
        </w:pPr>
        <w:r>
          <w:fldChar w:fldCharType="begin"/>
        </w:r>
        <w:r w:rsidR="00EA660C">
          <w:instrText>PAGE   \* MERGEFORMAT</w:instrText>
        </w:r>
        <w:r>
          <w:fldChar w:fldCharType="separate"/>
        </w:r>
        <w:r w:rsidR="00CA469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A2D9297" w14:textId="77777777" w:rsidR="00EA660C" w:rsidRDefault="00EA660C" w:rsidP="00496045">
    <w:pPr>
      <w:pStyle w:val="a4"/>
      <w:tabs>
        <w:tab w:val="clear" w:pos="4677"/>
        <w:tab w:val="clear" w:pos="9355"/>
        <w:tab w:val="left" w:pos="826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3DBB"/>
    <w:multiLevelType w:val="hybridMultilevel"/>
    <w:tmpl w:val="E5F45628"/>
    <w:styleLink w:val="61"/>
    <w:lvl w:ilvl="0" w:tplc="0C09000F">
      <w:start w:val="1"/>
      <w:numFmt w:val="decimal"/>
      <w:lvlText w:val="%1."/>
      <w:lvlJc w:val="left"/>
      <w:pPr>
        <w:ind w:left="1146" w:hanging="360"/>
      </w:p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BB66AC7"/>
    <w:multiLevelType w:val="hybridMultilevel"/>
    <w:tmpl w:val="612EB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D43CD"/>
    <w:multiLevelType w:val="hybridMultilevel"/>
    <w:tmpl w:val="53A8A596"/>
    <w:lvl w:ilvl="0" w:tplc="D9B45E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87213"/>
    <w:multiLevelType w:val="hybridMultilevel"/>
    <w:tmpl w:val="50703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F1905"/>
    <w:multiLevelType w:val="hybridMultilevel"/>
    <w:tmpl w:val="612EB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508DE"/>
    <w:multiLevelType w:val="hybridMultilevel"/>
    <w:tmpl w:val="76FAB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EA"/>
    <w:multiLevelType w:val="hybridMultilevel"/>
    <w:tmpl w:val="2AE6467E"/>
    <w:lvl w:ilvl="0" w:tplc="46B63D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956409"/>
    <w:multiLevelType w:val="multilevel"/>
    <w:tmpl w:val="78E6A3C8"/>
    <w:lvl w:ilvl="0">
      <w:start w:val="1"/>
      <w:numFmt w:val="none"/>
      <w:suff w:val="nothing"/>
      <w:lvlText w:val=""/>
      <w:lvlJc w:val="left"/>
      <w:pPr>
        <w:tabs>
          <w:tab w:val="num" w:pos="1848"/>
        </w:tabs>
        <w:ind w:left="184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992"/>
        </w:tabs>
        <w:ind w:left="1992" w:hanging="576"/>
      </w:pPr>
    </w:lvl>
    <w:lvl w:ilvl="2">
      <w:start w:val="1"/>
      <w:numFmt w:val="none"/>
      <w:pStyle w:val="31"/>
      <w:suff w:val="nothing"/>
      <w:lvlText w:val=""/>
      <w:lvlJc w:val="left"/>
      <w:pPr>
        <w:ind w:left="2136" w:hanging="720"/>
      </w:pPr>
    </w:lvl>
    <w:lvl w:ilvl="3">
      <w:start w:val="1"/>
      <w:numFmt w:val="none"/>
      <w:pStyle w:val="41"/>
      <w:suff w:val="nothing"/>
      <w:lvlText w:val=""/>
      <w:lvlJc w:val="left"/>
      <w:pPr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24"/>
        </w:tabs>
        <w:ind w:left="24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568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712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56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000"/>
        </w:tabs>
        <w:ind w:left="3000" w:hanging="1584"/>
      </w:pPr>
    </w:lvl>
  </w:abstractNum>
  <w:abstractNum w:abstractNumId="8" w15:restartNumberingAfterBreak="0">
    <w:nsid w:val="53622202"/>
    <w:multiLevelType w:val="hybridMultilevel"/>
    <w:tmpl w:val="A59E32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E07A0"/>
    <w:multiLevelType w:val="multilevel"/>
    <w:tmpl w:val="C46A8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6B11404D"/>
    <w:multiLevelType w:val="hybridMultilevel"/>
    <w:tmpl w:val="7D4A0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30D2A"/>
    <w:multiLevelType w:val="hybridMultilevel"/>
    <w:tmpl w:val="735E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C0DEF"/>
    <w:multiLevelType w:val="hybridMultilevel"/>
    <w:tmpl w:val="A59E3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10"/>
  </w:num>
  <w:num w:numId="6">
    <w:abstractNumId w:val="6"/>
  </w:num>
  <w:num w:numId="7">
    <w:abstractNumId w:val="1"/>
  </w:num>
  <w:num w:numId="8">
    <w:abstractNumId w:val="4"/>
  </w:num>
  <w:num w:numId="9">
    <w:abstractNumId w:val="12"/>
  </w:num>
  <w:num w:numId="10">
    <w:abstractNumId w:val="8"/>
  </w:num>
  <w:num w:numId="11">
    <w:abstractNumId w:val="5"/>
  </w:num>
  <w:num w:numId="12">
    <w:abstractNumId w:val="11"/>
  </w:num>
  <w:num w:numId="1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3FA"/>
    <w:rsid w:val="00000A98"/>
    <w:rsid w:val="00011CE5"/>
    <w:rsid w:val="00016608"/>
    <w:rsid w:val="00016C9A"/>
    <w:rsid w:val="00022843"/>
    <w:rsid w:val="00025BFE"/>
    <w:rsid w:val="0002620C"/>
    <w:rsid w:val="00027770"/>
    <w:rsid w:val="000304D6"/>
    <w:rsid w:val="000339E8"/>
    <w:rsid w:val="000410AF"/>
    <w:rsid w:val="00041F55"/>
    <w:rsid w:val="000421CC"/>
    <w:rsid w:val="0004308E"/>
    <w:rsid w:val="00043899"/>
    <w:rsid w:val="00043A52"/>
    <w:rsid w:val="00044EBC"/>
    <w:rsid w:val="00045E9B"/>
    <w:rsid w:val="00047B52"/>
    <w:rsid w:val="00060113"/>
    <w:rsid w:val="00062450"/>
    <w:rsid w:val="0006301D"/>
    <w:rsid w:val="00065260"/>
    <w:rsid w:val="00073819"/>
    <w:rsid w:val="00080D14"/>
    <w:rsid w:val="00084C24"/>
    <w:rsid w:val="0008750C"/>
    <w:rsid w:val="0009282D"/>
    <w:rsid w:val="000941F2"/>
    <w:rsid w:val="00096F47"/>
    <w:rsid w:val="000A22D8"/>
    <w:rsid w:val="000A3FCF"/>
    <w:rsid w:val="000A4342"/>
    <w:rsid w:val="000A57B9"/>
    <w:rsid w:val="000C5600"/>
    <w:rsid w:val="000C6E7A"/>
    <w:rsid w:val="000E0CA9"/>
    <w:rsid w:val="000E13A8"/>
    <w:rsid w:val="000E4A9F"/>
    <w:rsid w:val="000E527D"/>
    <w:rsid w:val="000E5AE1"/>
    <w:rsid w:val="000F2473"/>
    <w:rsid w:val="000F274B"/>
    <w:rsid w:val="000F6409"/>
    <w:rsid w:val="001006BD"/>
    <w:rsid w:val="00101EEA"/>
    <w:rsid w:val="0010259B"/>
    <w:rsid w:val="001045A2"/>
    <w:rsid w:val="00106597"/>
    <w:rsid w:val="00121A70"/>
    <w:rsid w:val="00122B4C"/>
    <w:rsid w:val="00124801"/>
    <w:rsid w:val="00124B54"/>
    <w:rsid w:val="00126CA8"/>
    <w:rsid w:val="00127457"/>
    <w:rsid w:val="0013346D"/>
    <w:rsid w:val="001372F4"/>
    <w:rsid w:val="0014114D"/>
    <w:rsid w:val="00141F96"/>
    <w:rsid w:val="001449CA"/>
    <w:rsid w:val="00144D64"/>
    <w:rsid w:val="00154D6E"/>
    <w:rsid w:val="00160D93"/>
    <w:rsid w:val="00162F30"/>
    <w:rsid w:val="00165BAE"/>
    <w:rsid w:val="00171E7D"/>
    <w:rsid w:val="0017667D"/>
    <w:rsid w:val="00177DCC"/>
    <w:rsid w:val="00186189"/>
    <w:rsid w:val="00186D6E"/>
    <w:rsid w:val="00193734"/>
    <w:rsid w:val="001943C1"/>
    <w:rsid w:val="00194715"/>
    <w:rsid w:val="00196672"/>
    <w:rsid w:val="001A0295"/>
    <w:rsid w:val="001A02CD"/>
    <w:rsid w:val="001A0CAE"/>
    <w:rsid w:val="001A0EDC"/>
    <w:rsid w:val="001A334C"/>
    <w:rsid w:val="001A3F1D"/>
    <w:rsid w:val="001A4410"/>
    <w:rsid w:val="001A575B"/>
    <w:rsid w:val="001B0CCE"/>
    <w:rsid w:val="001B16FA"/>
    <w:rsid w:val="001C13F3"/>
    <w:rsid w:val="001C434E"/>
    <w:rsid w:val="001C5966"/>
    <w:rsid w:val="001F1893"/>
    <w:rsid w:val="001F2890"/>
    <w:rsid w:val="001F77EA"/>
    <w:rsid w:val="00202149"/>
    <w:rsid w:val="00204424"/>
    <w:rsid w:val="00204FAE"/>
    <w:rsid w:val="00213A48"/>
    <w:rsid w:val="00214FB5"/>
    <w:rsid w:val="002153F5"/>
    <w:rsid w:val="00215C0D"/>
    <w:rsid w:val="00225C07"/>
    <w:rsid w:val="002264BB"/>
    <w:rsid w:val="002339A9"/>
    <w:rsid w:val="00244A8E"/>
    <w:rsid w:val="00246B2D"/>
    <w:rsid w:val="002470C1"/>
    <w:rsid w:val="00247B17"/>
    <w:rsid w:val="00250EE1"/>
    <w:rsid w:val="0025153D"/>
    <w:rsid w:val="00255E2A"/>
    <w:rsid w:val="00257DE2"/>
    <w:rsid w:val="00270B4C"/>
    <w:rsid w:val="0028124A"/>
    <w:rsid w:val="002815A4"/>
    <w:rsid w:val="002821A0"/>
    <w:rsid w:val="00294A37"/>
    <w:rsid w:val="002A040A"/>
    <w:rsid w:val="002A10DE"/>
    <w:rsid w:val="002A3258"/>
    <w:rsid w:val="002A5717"/>
    <w:rsid w:val="002B08F3"/>
    <w:rsid w:val="002B1B4D"/>
    <w:rsid w:val="002B3016"/>
    <w:rsid w:val="002B3BB7"/>
    <w:rsid w:val="002B42A9"/>
    <w:rsid w:val="002B587E"/>
    <w:rsid w:val="002B5D03"/>
    <w:rsid w:val="002B623E"/>
    <w:rsid w:val="002C0C52"/>
    <w:rsid w:val="002C338B"/>
    <w:rsid w:val="002C6B72"/>
    <w:rsid w:val="002C79B5"/>
    <w:rsid w:val="002D09F9"/>
    <w:rsid w:val="002D3900"/>
    <w:rsid w:val="002D3E8D"/>
    <w:rsid w:val="002D41EE"/>
    <w:rsid w:val="002D7A89"/>
    <w:rsid w:val="002E09BC"/>
    <w:rsid w:val="002E0DFA"/>
    <w:rsid w:val="002E4387"/>
    <w:rsid w:val="002F44B4"/>
    <w:rsid w:val="002F46F6"/>
    <w:rsid w:val="003002D1"/>
    <w:rsid w:val="003024BB"/>
    <w:rsid w:val="00302912"/>
    <w:rsid w:val="003072F3"/>
    <w:rsid w:val="00307B10"/>
    <w:rsid w:val="003131BF"/>
    <w:rsid w:val="003138C7"/>
    <w:rsid w:val="003152A4"/>
    <w:rsid w:val="00323565"/>
    <w:rsid w:val="003261D5"/>
    <w:rsid w:val="0032681B"/>
    <w:rsid w:val="003310D8"/>
    <w:rsid w:val="003337D7"/>
    <w:rsid w:val="00334210"/>
    <w:rsid w:val="00334DD5"/>
    <w:rsid w:val="00342E48"/>
    <w:rsid w:val="00343112"/>
    <w:rsid w:val="003438CE"/>
    <w:rsid w:val="003438F4"/>
    <w:rsid w:val="00346E14"/>
    <w:rsid w:val="003516FC"/>
    <w:rsid w:val="00352845"/>
    <w:rsid w:val="003533DB"/>
    <w:rsid w:val="003547C8"/>
    <w:rsid w:val="00355534"/>
    <w:rsid w:val="003615E3"/>
    <w:rsid w:val="003634B7"/>
    <w:rsid w:val="0038209C"/>
    <w:rsid w:val="0038619A"/>
    <w:rsid w:val="00390651"/>
    <w:rsid w:val="0039274D"/>
    <w:rsid w:val="003953EC"/>
    <w:rsid w:val="003A3146"/>
    <w:rsid w:val="003A3E31"/>
    <w:rsid w:val="003A48CE"/>
    <w:rsid w:val="003A6643"/>
    <w:rsid w:val="003A6D17"/>
    <w:rsid w:val="003B02A5"/>
    <w:rsid w:val="003B3184"/>
    <w:rsid w:val="003B560B"/>
    <w:rsid w:val="003B587A"/>
    <w:rsid w:val="003B7FB9"/>
    <w:rsid w:val="003C18A3"/>
    <w:rsid w:val="003C2680"/>
    <w:rsid w:val="003C47D8"/>
    <w:rsid w:val="003C5927"/>
    <w:rsid w:val="003D4D42"/>
    <w:rsid w:val="003D64CD"/>
    <w:rsid w:val="003E6AD6"/>
    <w:rsid w:val="003F1F0D"/>
    <w:rsid w:val="003F795F"/>
    <w:rsid w:val="00406128"/>
    <w:rsid w:val="00411E73"/>
    <w:rsid w:val="0041366E"/>
    <w:rsid w:val="004159C9"/>
    <w:rsid w:val="004235E6"/>
    <w:rsid w:val="00431BD9"/>
    <w:rsid w:val="00433926"/>
    <w:rsid w:val="00435CDE"/>
    <w:rsid w:val="00436E50"/>
    <w:rsid w:val="00437C33"/>
    <w:rsid w:val="0044102F"/>
    <w:rsid w:val="004502D5"/>
    <w:rsid w:val="0045278B"/>
    <w:rsid w:val="00452D1A"/>
    <w:rsid w:val="004554BB"/>
    <w:rsid w:val="00455508"/>
    <w:rsid w:val="00467002"/>
    <w:rsid w:val="004732E2"/>
    <w:rsid w:val="00474D31"/>
    <w:rsid w:val="00481AB4"/>
    <w:rsid w:val="0048462C"/>
    <w:rsid w:val="00491BFF"/>
    <w:rsid w:val="00493403"/>
    <w:rsid w:val="00494CAE"/>
    <w:rsid w:val="00496045"/>
    <w:rsid w:val="004970F2"/>
    <w:rsid w:val="004A2207"/>
    <w:rsid w:val="004A4937"/>
    <w:rsid w:val="004A4FFF"/>
    <w:rsid w:val="004A6913"/>
    <w:rsid w:val="004B4F4D"/>
    <w:rsid w:val="004B7EBC"/>
    <w:rsid w:val="004C1AEB"/>
    <w:rsid w:val="004C25F3"/>
    <w:rsid w:val="004C58AB"/>
    <w:rsid w:val="004C7863"/>
    <w:rsid w:val="004D1F99"/>
    <w:rsid w:val="004E4C37"/>
    <w:rsid w:val="004F1F3A"/>
    <w:rsid w:val="004F2BB8"/>
    <w:rsid w:val="004F61B0"/>
    <w:rsid w:val="004F63DD"/>
    <w:rsid w:val="004F6AC9"/>
    <w:rsid w:val="004F77AC"/>
    <w:rsid w:val="005018A1"/>
    <w:rsid w:val="00502167"/>
    <w:rsid w:val="00505549"/>
    <w:rsid w:val="005107F1"/>
    <w:rsid w:val="005131D3"/>
    <w:rsid w:val="00513DB7"/>
    <w:rsid w:val="00514001"/>
    <w:rsid w:val="0052153B"/>
    <w:rsid w:val="00525EF1"/>
    <w:rsid w:val="0053094B"/>
    <w:rsid w:val="00535FF4"/>
    <w:rsid w:val="00551828"/>
    <w:rsid w:val="00554416"/>
    <w:rsid w:val="00555710"/>
    <w:rsid w:val="005569E8"/>
    <w:rsid w:val="0055711E"/>
    <w:rsid w:val="0056081D"/>
    <w:rsid w:val="00560BF2"/>
    <w:rsid w:val="005619E4"/>
    <w:rsid w:val="005621D0"/>
    <w:rsid w:val="00583E69"/>
    <w:rsid w:val="0058428F"/>
    <w:rsid w:val="00586146"/>
    <w:rsid w:val="00593181"/>
    <w:rsid w:val="00595174"/>
    <w:rsid w:val="005972CC"/>
    <w:rsid w:val="005A0B89"/>
    <w:rsid w:val="005A1611"/>
    <w:rsid w:val="005A2E72"/>
    <w:rsid w:val="005B02CF"/>
    <w:rsid w:val="005B038E"/>
    <w:rsid w:val="005B51E7"/>
    <w:rsid w:val="005B5CC2"/>
    <w:rsid w:val="005B623A"/>
    <w:rsid w:val="005B691F"/>
    <w:rsid w:val="005C0813"/>
    <w:rsid w:val="005C19A9"/>
    <w:rsid w:val="005C5CE1"/>
    <w:rsid w:val="005C7BE6"/>
    <w:rsid w:val="005D08C4"/>
    <w:rsid w:val="005D150B"/>
    <w:rsid w:val="005D55B4"/>
    <w:rsid w:val="005D5C35"/>
    <w:rsid w:val="005D77B3"/>
    <w:rsid w:val="005E15B0"/>
    <w:rsid w:val="005E570B"/>
    <w:rsid w:val="005F0048"/>
    <w:rsid w:val="0060042E"/>
    <w:rsid w:val="0060096C"/>
    <w:rsid w:val="00603727"/>
    <w:rsid w:val="00603A0C"/>
    <w:rsid w:val="00607752"/>
    <w:rsid w:val="006102C0"/>
    <w:rsid w:val="00613372"/>
    <w:rsid w:val="006217D3"/>
    <w:rsid w:val="006232E1"/>
    <w:rsid w:val="006316D7"/>
    <w:rsid w:val="00631733"/>
    <w:rsid w:val="006345EB"/>
    <w:rsid w:val="006348FB"/>
    <w:rsid w:val="006353C6"/>
    <w:rsid w:val="00636AB1"/>
    <w:rsid w:val="00646F9F"/>
    <w:rsid w:val="006542AA"/>
    <w:rsid w:val="00654E01"/>
    <w:rsid w:val="006573D1"/>
    <w:rsid w:val="00670C5F"/>
    <w:rsid w:val="00671804"/>
    <w:rsid w:val="00672A21"/>
    <w:rsid w:val="00674189"/>
    <w:rsid w:val="00676A0E"/>
    <w:rsid w:val="00677E4A"/>
    <w:rsid w:val="00695004"/>
    <w:rsid w:val="006957B6"/>
    <w:rsid w:val="00695959"/>
    <w:rsid w:val="00695F21"/>
    <w:rsid w:val="00696789"/>
    <w:rsid w:val="006A030B"/>
    <w:rsid w:val="006A31E1"/>
    <w:rsid w:val="006A4751"/>
    <w:rsid w:val="006B0DEE"/>
    <w:rsid w:val="006B2524"/>
    <w:rsid w:val="006B5648"/>
    <w:rsid w:val="006C356D"/>
    <w:rsid w:val="006C67BC"/>
    <w:rsid w:val="006D2A57"/>
    <w:rsid w:val="006D48C6"/>
    <w:rsid w:val="006E1806"/>
    <w:rsid w:val="006E7A73"/>
    <w:rsid w:val="00700FE6"/>
    <w:rsid w:val="007100F6"/>
    <w:rsid w:val="007121DB"/>
    <w:rsid w:val="007204C7"/>
    <w:rsid w:val="00722AB8"/>
    <w:rsid w:val="00722EAF"/>
    <w:rsid w:val="007269EB"/>
    <w:rsid w:val="00730ABC"/>
    <w:rsid w:val="0073330A"/>
    <w:rsid w:val="00733524"/>
    <w:rsid w:val="00733709"/>
    <w:rsid w:val="007337D5"/>
    <w:rsid w:val="00740B2B"/>
    <w:rsid w:val="00741BF1"/>
    <w:rsid w:val="007424BB"/>
    <w:rsid w:val="007503C8"/>
    <w:rsid w:val="00750627"/>
    <w:rsid w:val="007542EC"/>
    <w:rsid w:val="00754835"/>
    <w:rsid w:val="00757933"/>
    <w:rsid w:val="00760BB1"/>
    <w:rsid w:val="00760C32"/>
    <w:rsid w:val="007619B4"/>
    <w:rsid w:val="00761A8E"/>
    <w:rsid w:val="00772BFB"/>
    <w:rsid w:val="00774BF3"/>
    <w:rsid w:val="0078288F"/>
    <w:rsid w:val="007853AC"/>
    <w:rsid w:val="00793553"/>
    <w:rsid w:val="00794A57"/>
    <w:rsid w:val="00794BF5"/>
    <w:rsid w:val="007962FE"/>
    <w:rsid w:val="0079677F"/>
    <w:rsid w:val="007A1006"/>
    <w:rsid w:val="007A1D68"/>
    <w:rsid w:val="007A7001"/>
    <w:rsid w:val="007A7283"/>
    <w:rsid w:val="007A7CCF"/>
    <w:rsid w:val="007B0217"/>
    <w:rsid w:val="007B19FB"/>
    <w:rsid w:val="007B3061"/>
    <w:rsid w:val="007B344C"/>
    <w:rsid w:val="007B4C0D"/>
    <w:rsid w:val="007C1BD9"/>
    <w:rsid w:val="007C5838"/>
    <w:rsid w:val="007C66A4"/>
    <w:rsid w:val="007C6BD7"/>
    <w:rsid w:val="007D01EA"/>
    <w:rsid w:val="007D138C"/>
    <w:rsid w:val="007D41A0"/>
    <w:rsid w:val="007D6EF1"/>
    <w:rsid w:val="007D7644"/>
    <w:rsid w:val="007E37A9"/>
    <w:rsid w:val="007E5B92"/>
    <w:rsid w:val="007E7545"/>
    <w:rsid w:val="007F19C6"/>
    <w:rsid w:val="007F2047"/>
    <w:rsid w:val="007F65F6"/>
    <w:rsid w:val="00803510"/>
    <w:rsid w:val="0080727A"/>
    <w:rsid w:val="00812884"/>
    <w:rsid w:val="00814C1C"/>
    <w:rsid w:val="00815735"/>
    <w:rsid w:val="00815BA0"/>
    <w:rsid w:val="00816643"/>
    <w:rsid w:val="0081748A"/>
    <w:rsid w:val="0082040D"/>
    <w:rsid w:val="00820A26"/>
    <w:rsid w:val="00824330"/>
    <w:rsid w:val="008260F8"/>
    <w:rsid w:val="0082660E"/>
    <w:rsid w:val="00826CD4"/>
    <w:rsid w:val="00827CF5"/>
    <w:rsid w:val="0083622D"/>
    <w:rsid w:val="008444CB"/>
    <w:rsid w:val="00847834"/>
    <w:rsid w:val="00851E86"/>
    <w:rsid w:val="00857423"/>
    <w:rsid w:val="0086103D"/>
    <w:rsid w:val="00862CF7"/>
    <w:rsid w:val="00864ACE"/>
    <w:rsid w:val="00870FA8"/>
    <w:rsid w:val="00872B31"/>
    <w:rsid w:val="00880995"/>
    <w:rsid w:val="0088163D"/>
    <w:rsid w:val="00884507"/>
    <w:rsid w:val="00887FB5"/>
    <w:rsid w:val="00890489"/>
    <w:rsid w:val="008926E3"/>
    <w:rsid w:val="00894D1C"/>
    <w:rsid w:val="008A10A8"/>
    <w:rsid w:val="008A157A"/>
    <w:rsid w:val="008A1721"/>
    <w:rsid w:val="008A1C9A"/>
    <w:rsid w:val="008A4697"/>
    <w:rsid w:val="008B1FAE"/>
    <w:rsid w:val="008B31BA"/>
    <w:rsid w:val="008B3470"/>
    <w:rsid w:val="008B3FB5"/>
    <w:rsid w:val="008B4EDA"/>
    <w:rsid w:val="008B6FA8"/>
    <w:rsid w:val="008C358A"/>
    <w:rsid w:val="008D0291"/>
    <w:rsid w:val="008D3BCA"/>
    <w:rsid w:val="008E1E97"/>
    <w:rsid w:val="008E26F2"/>
    <w:rsid w:val="008E533F"/>
    <w:rsid w:val="008F12D6"/>
    <w:rsid w:val="008F6239"/>
    <w:rsid w:val="008F670A"/>
    <w:rsid w:val="008F696B"/>
    <w:rsid w:val="00907521"/>
    <w:rsid w:val="00910AD3"/>
    <w:rsid w:val="00916791"/>
    <w:rsid w:val="0092693D"/>
    <w:rsid w:val="00930EF3"/>
    <w:rsid w:val="00934462"/>
    <w:rsid w:val="00936AD6"/>
    <w:rsid w:val="00942CAE"/>
    <w:rsid w:val="00943337"/>
    <w:rsid w:val="00945840"/>
    <w:rsid w:val="0094644B"/>
    <w:rsid w:val="00946975"/>
    <w:rsid w:val="0095391E"/>
    <w:rsid w:val="00960870"/>
    <w:rsid w:val="00964722"/>
    <w:rsid w:val="00967728"/>
    <w:rsid w:val="009720DE"/>
    <w:rsid w:val="00975732"/>
    <w:rsid w:val="00977E26"/>
    <w:rsid w:val="00983DAC"/>
    <w:rsid w:val="00987B10"/>
    <w:rsid w:val="00990534"/>
    <w:rsid w:val="00992B41"/>
    <w:rsid w:val="009958B8"/>
    <w:rsid w:val="009A38B9"/>
    <w:rsid w:val="009A4579"/>
    <w:rsid w:val="009A51D9"/>
    <w:rsid w:val="009B5660"/>
    <w:rsid w:val="009B793B"/>
    <w:rsid w:val="009B7DEB"/>
    <w:rsid w:val="009C272F"/>
    <w:rsid w:val="009C4B87"/>
    <w:rsid w:val="009C6311"/>
    <w:rsid w:val="009C6C68"/>
    <w:rsid w:val="009D1C56"/>
    <w:rsid w:val="009D1CAD"/>
    <w:rsid w:val="009D4120"/>
    <w:rsid w:val="009E0716"/>
    <w:rsid w:val="009E655E"/>
    <w:rsid w:val="009E7F16"/>
    <w:rsid w:val="009F16EA"/>
    <w:rsid w:val="009F3911"/>
    <w:rsid w:val="009F46D5"/>
    <w:rsid w:val="009F53FE"/>
    <w:rsid w:val="00A02639"/>
    <w:rsid w:val="00A04710"/>
    <w:rsid w:val="00A110BB"/>
    <w:rsid w:val="00A11543"/>
    <w:rsid w:val="00A14AD2"/>
    <w:rsid w:val="00A208E1"/>
    <w:rsid w:val="00A2396D"/>
    <w:rsid w:val="00A23B41"/>
    <w:rsid w:val="00A270F5"/>
    <w:rsid w:val="00A2718F"/>
    <w:rsid w:val="00A35132"/>
    <w:rsid w:val="00A365D2"/>
    <w:rsid w:val="00A37B40"/>
    <w:rsid w:val="00A55904"/>
    <w:rsid w:val="00A60F26"/>
    <w:rsid w:val="00A718AC"/>
    <w:rsid w:val="00A72F4B"/>
    <w:rsid w:val="00A74546"/>
    <w:rsid w:val="00A74A9E"/>
    <w:rsid w:val="00A77598"/>
    <w:rsid w:val="00A82C90"/>
    <w:rsid w:val="00A916C5"/>
    <w:rsid w:val="00AA59AA"/>
    <w:rsid w:val="00AB1F3D"/>
    <w:rsid w:val="00AB24C1"/>
    <w:rsid w:val="00AB316D"/>
    <w:rsid w:val="00AC7CE9"/>
    <w:rsid w:val="00AD38CD"/>
    <w:rsid w:val="00AD5983"/>
    <w:rsid w:val="00AE228A"/>
    <w:rsid w:val="00AE3932"/>
    <w:rsid w:val="00AF2494"/>
    <w:rsid w:val="00B13A74"/>
    <w:rsid w:val="00B148F9"/>
    <w:rsid w:val="00B25F69"/>
    <w:rsid w:val="00B32B21"/>
    <w:rsid w:val="00B32EAD"/>
    <w:rsid w:val="00B3697B"/>
    <w:rsid w:val="00B433FA"/>
    <w:rsid w:val="00B50A52"/>
    <w:rsid w:val="00B549EA"/>
    <w:rsid w:val="00B55C17"/>
    <w:rsid w:val="00B5713F"/>
    <w:rsid w:val="00B634A5"/>
    <w:rsid w:val="00B67D57"/>
    <w:rsid w:val="00B74CF0"/>
    <w:rsid w:val="00B8258C"/>
    <w:rsid w:val="00B867A2"/>
    <w:rsid w:val="00B9024F"/>
    <w:rsid w:val="00B9262E"/>
    <w:rsid w:val="00B94A08"/>
    <w:rsid w:val="00B94C91"/>
    <w:rsid w:val="00B95986"/>
    <w:rsid w:val="00B96B7F"/>
    <w:rsid w:val="00BA4D14"/>
    <w:rsid w:val="00BA6482"/>
    <w:rsid w:val="00BB0435"/>
    <w:rsid w:val="00BB2187"/>
    <w:rsid w:val="00BB315F"/>
    <w:rsid w:val="00BB347A"/>
    <w:rsid w:val="00BB7B0B"/>
    <w:rsid w:val="00BC4364"/>
    <w:rsid w:val="00BC5136"/>
    <w:rsid w:val="00BC664E"/>
    <w:rsid w:val="00BC6AA1"/>
    <w:rsid w:val="00BD5513"/>
    <w:rsid w:val="00BD6CA1"/>
    <w:rsid w:val="00BE0A0C"/>
    <w:rsid w:val="00BE214F"/>
    <w:rsid w:val="00BE7266"/>
    <w:rsid w:val="00BE7493"/>
    <w:rsid w:val="00C008B1"/>
    <w:rsid w:val="00C031F3"/>
    <w:rsid w:val="00C05A7B"/>
    <w:rsid w:val="00C062CC"/>
    <w:rsid w:val="00C06AB6"/>
    <w:rsid w:val="00C10B23"/>
    <w:rsid w:val="00C10CFC"/>
    <w:rsid w:val="00C12807"/>
    <w:rsid w:val="00C22D03"/>
    <w:rsid w:val="00C271CD"/>
    <w:rsid w:val="00C323E6"/>
    <w:rsid w:val="00C3342C"/>
    <w:rsid w:val="00C345BF"/>
    <w:rsid w:val="00C35017"/>
    <w:rsid w:val="00C35657"/>
    <w:rsid w:val="00C37EAB"/>
    <w:rsid w:val="00C454A3"/>
    <w:rsid w:val="00C516E6"/>
    <w:rsid w:val="00C52D63"/>
    <w:rsid w:val="00C53DC4"/>
    <w:rsid w:val="00C5605A"/>
    <w:rsid w:val="00C60A0C"/>
    <w:rsid w:val="00C70816"/>
    <w:rsid w:val="00C740A7"/>
    <w:rsid w:val="00C740BB"/>
    <w:rsid w:val="00C77BDE"/>
    <w:rsid w:val="00C83DED"/>
    <w:rsid w:val="00C87894"/>
    <w:rsid w:val="00C930F3"/>
    <w:rsid w:val="00C9408D"/>
    <w:rsid w:val="00C949EB"/>
    <w:rsid w:val="00CA1398"/>
    <w:rsid w:val="00CA1E29"/>
    <w:rsid w:val="00CA4632"/>
    <w:rsid w:val="00CA469A"/>
    <w:rsid w:val="00CA580C"/>
    <w:rsid w:val="00CA67AF"/>
    <w:rsid w:val="00CA75FB"/>
    <w:rsid w:val="00CB08C4"/>
    <w:rsid w:val="00CB36A0"/>
    <w:rsid w:val="00CB59C3"/>
    <w:rsid w:val="00CB6517"/>
    <w:rsid w:val="00CC4EA8"/>
    <w:rsid w:val="00CC6CAD"/>
    <w:rsid w:val="00CD0A27"/>
    <w:rsid w:val="00CD6898"/>
    <w:rsid w:val="00CE217E"/>
    <w:rsid w:val="00CE4DE5"/>
    <w:rsid w:val="00CE5B22"/>
    <w:rsid w:val="00CF62B8"/>
    <w:rsid w:val="00D02C30"/>
    <w:rsid w:val="00D177D7"/>
    <w:rsid w:val="00D212C7"/>
    <w:rsid w:val="00D265F8"/>
    <w:rsid w:val="00D34FD0"/>
    <w:rsid w:val="00D42EEF"/>
    <w:rsid w:val="00D47D9A"/>
    <w:rsid w:val="00D50EC0"/>
    <w:rsid w:val="00D54232"/>
    <w:rsid w:val="00D5750F"/>
    <w:rsid w:val="00D60DEC"/>
    <w:rsid w:val="00D61A0C"/>
    <w:rsid w:val="00D63C40"/>
    <w:rsid w:val="00D66053"/>
    <w:rsid w:val="00D673D8"/>
    <w:rsid w:val="00D720BD"/>
    <w:rsid w:val="00D730EB"/>
    <w:rsid w:val="00D732FA"/>
    <w:rsid w:val="00D7375F"/>
    <w:rsid w:val="00D748EA"/>
    <w:rsid w:val="00D75DE5"/>
    <w:rsid w:val="00D815E6"/>
    <w:rsid w:val="00D83689"/>
    <w:rsid w:val="00D85E84"/>
    <w:rsid w:val="00D92245"/>
    <w:rsid w:val="00D942B0"/>
    <w:rsid w:val="00D95D9D"/>
    <w:rsid w:val="00D97F07"/>
    <w:rsid w:val="00DA104C"/>
    <w:rsid w:val="00DA1285"/>
    <w:rsid w:val="00DA3478"/>
    <w:rsid w:val="00DC0AD8"/>
    <w:rsid w:val="00DC4BFF"/>
    <w:rsid w:val="00DC6DDE"/>
    <w:rsid w:val="00DD0199"/>
    <w:rsid w:val="00DD1C45"/>
    <w:rsid w:val="00DD27CF"/>
    <w:rsid w:val="00DE0162"/>
    <w:rsid w:val="00DE4C37"/>
    <w:rsid w:val="00DE5DC1"/>
    <w:rsid w:val="00DE738C"/>
    <w:rsid w:val="00DF38B5"/>
    <w:rsid w:val="00DF47C1"/>
    <w:rsid w:val="00DF6A94"/>
    <w:rsid w:val="00DF7847"/>
    <w:rsid w:val="00E064D0"/>
    <w:rsid w:val="00E103C1"/>
    <w:rsid w:val="00E104C7"/>
    <w:rsid w:val="00E14A06"/>
    <w:rsid w:val="00E173F5"/>
    <w:rsid w:val="00E32570"/>
    <w:rsid w:val="00E3356B"/>
    <w:rsid w:val="00E35960"/>
    <w:rsid w:val="00E56552"/>
    <w:rsid w:val="00E56B11"/>
    <w:rsid w:val="00E56F3C"/>
    <w:rsid w:val="00E65256"/>
    <w:rsid w:val="00E6661C"/>
    <w:rsid w:val="00E67632"/>
    <w:rsid w:val="00E76965"/>
    <w:rsid w:val="00E77C4D"/>
    <w:rsid w:val="00E80670"/>
    <w:rsid w:val="00E8686D"/>
    <w:rsid w:val="00E876E3"/>
    <w:rsid w:val="00E90A85"/>
    <w:rsid w:val="00E9214E"/>
    <w:rsid w:val="00E92D19"/>
    <w:rsid w:val="00E935E2"/>
    <w:rsid w:val="00EA0145"/>
    <w:rsid w:val="00EA1317"/>
    <w:rsid w:val="00EA2890"/>
    <w:rsid w:val="00EA3B4D"/>
    <w:rsid w:val="00EA660C"/>
    <w:rsid w:val="00EB0124"/>
    <w:rsid w:val="00EB35F8"/>
    <w:rsid w:val="00EB4910"/>
    <w:rsid w:val="00EB70C2"/>
    <w:rsid w:val="00EC10EC"/>
    <w:rsid w:val="00EC4ED7"/>
    <w:rsid w:val="00EC500D"/>
    <w:rsid w:val="00EC522C"/>
    <w:rsid w:val="00ED241E"/>
    <w:rsid w:val="00ED5A5C"/>
    <w:rsid w:val="00ED5CBD"/>
    <w:rsid w:val="00EE1133"/>
    <w:rsid w:val="00EE1304"/>
    <w:rsid w:val="00EE2784"/>
    <w:rsid w:val="00EE5FEF"/>
    <w:rsid w:val="00EF3EB9"/>
    <w:rsid w:val="00EF51C0"/>
    <w:rsid w:val="00EF59DC"/>
    <w:rsid w:val="00EF7087"/>
    <w:rsid w:val="00EF73BF"/>
    <w:rsid w:val="00F03947"/>
    <w:rsid w:val="00F04480"/>
    <w:rsid w:val="00F05634"/>
    <w:rsid w:val="00F06582"/>
    <w:rsid w:val="00F06676"/>
    <w:rsid w:val="00F07D38"/>
    <w:rsid w:val="00F1133E"/>
    <w:rsid w:val="00F1293D"/>
    <w:rsid w:val="00F137E7"/>
    <w:rsid w:val="00F145BD"/>
    <w:rsid w:val="00F15A8A"/>
    <w:rsid w:val="00F16608"/>
    <w:rsid w:val="00F21BDD"/>
    <w:rsid w:val="00F307BE"/>
    <w:rsid w:val="00F312BE"/>
    <w:rsid w:val="00F33A71"/>
    <w:rsid w:val="00F40D03"/>
    <w:rsid w:val="00F46FA2"/>
    <w:rsid w:val="00F60A26"/>
    <w:rsid w:val="00F61C6A"/>
    <w:rsid w:val="00F62074"/>
    <w:rsid w:val="00F6357B"/>
    <w:rsid w:val="00F666FD"/>
    <w:rsid w:val="00F70C7D"/>
    <w:rsid w:val="00F72038"/>
    <w:rsid w:val="00F72FFA"/>
    <w:rsid w:val="00F73D22"/>
    <w:rsid w:val="00F7570F"/>
    <w:rsid w:val="00F76AC6"/>
    <w:rsid w:val="00F772C2"/>
    <w:rsid w:val="00F811DB"/>
    <w:rsid w:val="00F85988"/>
    <w:rsid w:val="00F94DF4"/>
    <w:rsid w:val="00F95BC4"/>
    <w:rsid w:val="00F97998"/>
    <w:rsid w:val="00FA5D63"/>
    <w:rsid w:val="00FB1719"/>
    <w:rsid w:val="00FB2EE9"/>
    <w:rsid w:val="00FC21D8"/>
    <w:rsid w:val="00FC2EA5"/>
    <w:rsid w:val="00FC3F5D"/>
    <w:rsid w:val="00FE00EF"/>
    <w:rsid w:val="00FE2A32"/>
    <w:rsid w:val="00FE3DC4"/>
    <w:rsid w:val="00FE4510"/>
    <w:rsid w:val="00FF076E"/>
    <w:rsid w:val="00FF3FD1"/>
    <w:rsid w:val="00FF4108"/>
    <w:rsid w:val="00FF7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ED3E7"/>
  <w15:docId w15:val="{6DD45CB0-EC79-4B5B-B48D-E78BCE96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D7375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,ПЕ_Таблица"/>
    <w:basedOn w:val="a1"/>
    <w:uiPriority w:val="39"/>
    <w:rsid w:val="00D42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31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31BA"/>
  </w:style>
  <w:style w:type="paragraph" w:styleId="a6">
    <w:name w:val="footer"/>
    <w:basedOn w:val="a"/>
    <w:link w:val="a7"/>
    <w:uiPriority w:val="99"/>
    <w:unhideWhenUsed/>
    <w:rsid w:val="008B31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31BA"/>
  </w:style>
  <w:style w:type="paragraph" w:styleId="a8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"/>
    <w:basedOn w:val="a"/>
    <w:uiPriority w:val="34"/>
    <w:qFormat/>
    <w:rsid w:val="008B31BA"/>
    <w:pPr>
      <w:ind w:left="720"/>
      <w:contextualSpacing/>
    </w:pPr>
  </w:style>
  <w:style w:type="paragraph" w:customStyle="1" w:styleId="ConsPlusTitle">
    <w:name w:val="ConsPlusTitle"/>
    <w:uiPriority w:val="99"/>
    <w:qFormat/>
    <w:rsid w:val="00044EBC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zh-CN"/>
    </w:rPr>
  </w:style>
  <w:style w:type="character" w:styleId="a9">
    <w:name w:val="Hyperlink"/>
    <w:basedOn w:val="a0"/>
    <w:uiPriority w:val="99"/>
    <w:unhideWhenUsed/>
    <w:rsid w:val="00EB4910"/>
    <w:rPr>
      <w:color w:val="0563C1" w:themeColor="hyperlink"/>
      <w:u w:val="single"/>
    </w:rPr>
  </w:style>
  <w:style w:type="paragraph" w:customStyle="1" w:styleId="ConsPlusNormal">
    <w:name w:val="ConsPlusNormal"/>
    <w:qFormat/>
    <w:rsid w:val="001045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1"/>
    <w:basedOn w:val="a"/>
    <w:qFormat/>
    <w:rsid w:val="00D83689"/>
    <w:pPr>
      <w:keepNext/>
      <w:numPr>
        <w:ilvl w:val="2"/>
        <w:numId w:val="2"/>
      </w:numPr>
      <w:tabs>
        <w:tab w:val="left" w:pos="312"/>
      </w:tabs>
      <w:spacing w:before="240" w:after="60"/>
      <w:ind w:left="142" w:firstLine="0"/>
      <w:jc w:val="both"/>
      <w:outlineLvl w:val="2"/>
    </w:pPr>
    <w:rPr>
      <w:rFonts w:ascii="Arial" w:hAnsi="Arial" w:cs="Arial"/>
      <w:b/>
      <w:bCs/>
      <w:lang w:eastAsia="zh-CN"/>
    </w:rPr>
  </w:style>
  <w:style w:type="paragraph" w:customStyle="1" w:styleId="41">
    <w:name w:val="Заголовок 41"/>
    <w:basedOn w:val="a"/>
    <w:qFormat/>
    <w:rsid w:val="00D83689"/>
    <w:pPr>
      <w:keepNext/>
      <w:numPr>
        <w:ilvl w:val="3"/>
        <w:numId w:val="2"/>
      </w:numPr>
      <w:spacing w:before="120" w:after="120"/>
      <w:outlineLvl w:val="3"/>
    </w:pPr>
    <w:rPr>
      <w:rFonts w:ascii="Liberation Serif" w:eastAsia="SimSun" w:hAnsi="Liberation Serif" w:cs="Mangal"/>
      <w:b/>
      <w:bCs/>
      <w:lang w:eastAsia="zh-CN"/>
    </w:rPr>
  </w:style>
  <w:style w:type="numbering" w:customStyle="1" w:styleId="61">
    <w:name w:val="Стиль61"/>
    <w:uiPriority w:val="99"/>
    <w:rsid w:val="00F06582"/>
    <w:pPr>
      <w:numPr>
        <w:numId w:val="3"/>
      </w:numPr>
    </w:pPr>
  </w:style>
  <w:style w:type="paragraph" w:styleId="aa">
    <w:name w:val="Balloon Text"/>
    <w:basedOn w:val="a"/>
    <w:link w:val="ab"/>
    <w:uiPriority w:val="99"/>
    <w:semiHidden/>
    <w:unhideWhenUsed/>
    <w:rsid w:val="00F979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7998"/>
    <w:rPr>
      <w:rFonts w:ascii="Tahoma" w:hAnsi="Tahoma" w:cs="Tahoma"/>
      <w:sz w:val="16"/>
      <w:szCs w:val="16"/>
    </w:rPr>
  </w:style>
  <w:style w:type="character" w:customStyle="1" w:styleId="WW8Num1z3">
    <w:name w:val="WW8Num1z3"/>
    <w:qFormat/>
    <w:rsid w:val="00757933"/>
  </w:style>
  <w:style w:type="character" w:customStyle="1" w:styleId="40">
    <w:name w:val="Заголовок 4 Знак"/>
    <w:basedOn w:val="a0"/>
    <w:link w:val="4"/>
    <w:uiPriority w:val="9"/>
    <w:rsid w:val="00D737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DC6DDE"/>
    <w:rPr>
      <w:b/>
      <w:bCs/>
    </w:rPr>
  </w:style>
  <w:style w:type="paragraph" w:styleId="ad">
    <w:name w:val="Normal (Web)"/>
    <w:basedOn w:val="a"/>
    <w:uiPriority w:val="99"/>
    <w:semiHidden/>
    <w:unhideWhenUsed/>
    <w:rsid w:val="00525EF1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525EF1"/>
    <w:rPr>
      <w:i/>
      <w:iCs/>
    </w:rPr>
  </w:style>
  <w:style w:type="character" w:customStyle="1" w:styleId="5">
    <w:name w:val="Основной шрифт абзаца5"/>
    <w:rsid w:val="00EC4ED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BA1E5-A36C-4BED-8732-5C19C948F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4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ASUS Vivobook</cp:lastModifiedBy>
  <cp:revision>84</cp:revision>
  <cp:lastPrinted>2019-07-24T18:58:00Z</cp:lastPrinted>
  <dcterms:created xsi:type="dcterms:W3CDTF">2019-10-03T15:55:00Z</dcterms:created>
  <dcterms:modified xsi:type="dcterms:W3CDTF">2022-11-30T21:00:00Z</dcterms:modified>
</cp:coreProperties>
</file>